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F5EE" w14:textId="097A858A" w:rsidR="00290ADC" w:rsidRPr="008A7B99" w:rsidRDefault="00290ADC" w:rsidP="0012719A">
      <w:pPr>
        <w:pStyle w:val="Heading1"/>
        <w:ind w:left="0" w:right="-15" w:firstLine="0"/>
        <w:jc w:val="left"/>
        <w:rPr>
          <w:sz w:val="24"/>
          <w:szCs w:val="24"/>
        </w:rPr>
      </w:pPr>
    </w:p>
    <w:p w14:paraId="7456630E" w14:textId="342E6206" w:rsidR="00290ADC" w:rsidRPr="008A7B99" w:rsidRDefault="00B70E22">
      <w:pPr>
        <w:spacing w:after="25" w:line="259" w:lineRule="auto"/>
        <w:ind w:left="0" w:right="2" w:firstLine="0"/>
        <w:jc w:val="center"/>
        <w:rPr>
          <w:b/>
          <w:sz w:val="24"/>
          <w:szCs w:val="24"/>
        </w:rPr>
      </w:pPr>
      <w:r w:rsidRPr="008A7B99">
        <w:rPr>
          <w:b/>
          <w:sz w:val="24"/>
          <w:szCs w:val="24"/>
          <w:u w:val="single" w:color="000000"/>
        </w:rPr>
        <w:t>NOTICE OF REGULAR BOARD MEETING AND AGENDA</w:t>
      </w:r>
      <w:r w:rsidRPr="008A7B99">
        <w:rPr>
          <w:b/>
          <w:sz w:val="24"/>
          <w:szCs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3330"/>
        <w:gridCol w:w="2790"/>
      </w:tblGrid>
      <w:tr w:rsidR="00FA2865" w:rsidRPr="008A7B99" w14:paraId="17ED8EED" w14:textId="77777777" w:rsidTr="002A5E55"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4E634" w14:textId="77777777" w:rsidR="00FA2865" w:rsidRPr="008A7B99" w:rsidRDefault="00FA2865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  <w:u w:val="single"/>
              </w:rPr>
              <w:t>Board of Directors: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03C2C" w14:textId="1E0F156B" w:rsidR="00FA2865" w:rsidRPr="008A7B99" w:rsidRDefault="00FA2865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  <w:u w:val="single"/>
              </w:rPr>
              <w:t>Office: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1314F" w14:textId="77777777" w:rsidR="00FA2865" w:rsidRPr="008A7B99" w:rsidRDefault="00FA2865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  <w:u w:val="single"/>
              </w:rPr>
              <w:t>Term/Expires:</w:t>
            </w:r>
          </w:p>
        </w:tc>
      </w:tr>
      <w:tr w:rsidR="00FA2865" w:rsidRPr="008A7B99" w14:paraId="1EBD7FF9" w14:textId="77777777" w:rsidTr="002A5E55"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0CACE" w14:textId="23611BEF" w:rsidR="00FA2865" w:rsidRPr="008A7B99" w:rsidRDefault="00A65F9B" w:rsidP="003B4C60">
            <w:pPr>
              <w:spacing w:after="0" w:line="240" w:lineRule="auto"/>
              <w:jc w:val="center"/>
            </w:pPr>
            <w:r>
              <w:t>David Lisle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0F6DC" w14:textId="1FB3F20A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President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2E56" w14:textId="6B5E345B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3 Years / May 202</w:t>
            </w:r>
            <w:r w:rsidR="00A65F9B">
              <w:t>7</w:t>
            </w:r>
          </w:p>
        </w:tc>
      </w:tr>
      <w:tr w:rsidR="00FA2865" w:rsidRPr="008A7B99" w14:paraId="4B7D694F" w14:textId="77777777" w:rsidTr="00D707E7">
        <w:trPr>
          <w:trHeight w:val="204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3280E" w14:textId="77777777" w:rsidR="00FA2865" w:rsidRPr="008A7B99" w:rsidRDefault="00FA2865" w:rsidP="00D707E7">
            <w:pPr>
              <w:spacing w:after="0" w:line="240" w:lineRule="auto"/>
              <w:jc w:val="center"/>
            </w:pPr>
            <w:r w:rsidRPr="008A7B99">
              <w:t>Melissa Raetz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48E8F" w14:textId="5B9E14B7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Vice President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DC5E2" w14:textId="5EBDDA76" w:rsidR="00FA2865" w:rsidRPr="008A7B99" w:rsidRDefault="00A65F9B" w:rsidP="003B4C60">
            <w:pPr>
              <w:spacing w:after="0" w:line="240" w:lineRule="auto"/>
              <w:jc w:val="center"/>
            </w:pPr>
            <w:r>
              <w:t>4</w:t>
            </w:r>
            <w:r w:rsidR="00FA2865" w:rsidRPr="008A7B99">
              <w:t xml:space="preserve"> Years / May 202</w:t>
            </w:r>
            <w:r>
              <w:t>9</w:t>
            </w:r>
          </w:p>
        </w:tc>
      </w:tr>
      <w:tr w:rsidR="00FA2865" w:rsidRPr="008A7B99" w14:paraId="0B4D9210" w14:textId="77777777" w:rsidTr="002A5E55">
        <w:trPr>
          <w:trHeight w:val="252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DDF6E" w14:textId="5EB08924" w:rsidR="00FA2865" w:rsidRPr="008A7B99" w:rsidRDefault="00A65F9B" w:rsidP="003B4C60">
            <w:pPr>
              <w:spacing w:after="0" w:line="240" w:lineRule="auto"/>
              <w:jc w:val="center"/>
            </w:pPr>
            <w:r>
              <w:t>Frank Coleman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14FBC" w14:textId="051CA527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Secretary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CB1CC" w14:textId="36D0639B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3 Years / May 202</w:t>
            </w:r>
            <w:r w:rsidR="001804B3">
              <w:t>7</w:t>
            </w:r>
          </w:p>
        </w:tc>
      </w:tr>
      <w:tr w:rsidR="00FA2865" w:rsidRPr="008A7B99" w14:paraId="0FFD7194" w14:textId="77777777" w:rsidTr="002A5E55">
        <w:trPr>
          <w:trHeight w:val="1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93712" w14:textId="77777777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Russell Lawrence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27D6A" w14:textId="74A1E552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Treasurer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171C" w14:textId="64B8FE7E" w:rsidR="00FA2865" w:rsidRPr="008A7B99" w:rsidRDefault="00A65F9B" w:rsidP="003B4C60">
            <w:pPr>
              <w:spacing w:after="0" w:line="240" w:lineRule="auto"/>
              <w:jc w:val="center"/>
            </w:pPr>
            <w:r>
              <w:t xml:space="preserve">  4</w:t>
            </w:r>
            <w:r w:rsidR="00FA2865" w:rsidRPr="008A7B99">
              <w:t xml:space="preserve"> Years / May 202</w:t>
            </w:r>
            <w:r>
              <w:t>7*</w:t>
            </w:r>
          </w:p>
        </w:tc>
      </w:tr>
      <w:tr w:rsidR="00FA2865" w:rsidRPr="008A7B99" w14:paraId="731E3C2C" w14:textId="77777777" w:rsidTr="00D707E7">
        <w:trPr>
          <w:trHeight w:val="249"/>
        </w:trPr>
        <w:tc>
          <w:tcPr>
            <w:tcW w:w="3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AFD88" w14:textId="3B7D403D" w:rsidR="00FA2865" w:rsidRPr="008A7B99" w:rsidRDefault="00A65F9B" w:rsidP="003B4C60">
            <w:pPr>
              <w:spacing w:after="0" w:line="240" w:lineRule="auto"/>
              <w:jc w:val="center"/>
            </w:pPr>
            <w:r>
              <w:t>Nicole Noffsinger</w:t>
            </w:r>
          </w:p>
        </w:tc>
        <w:tc>
          <w:tcPr>
            <w:tcW w:w="33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CF7D1" w14:textId="24CE5D68" w:rsidR="00FA2865" w:rsidRPr="008A7B99" w:rsidRDefault="00FA2865" w:rsidP="003B4C60">
            <w:pPr>
              <w:spacing w:after="0" w:line="240" w:lineRule="auto"/>
              <w:jc w:val="center"/>
            </w:pPr>
            <w:r w:rsidRPr="008A7B99">
              <w:t>Assistant Secretary</w:t>
            </w:r>
          </w:p>
        </w:tc>
        <w:tc>
          <w:tcPr>
            <w:tcW w:w="2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BC33F" w14:textId="5753A7F9" w:rsidR="00FA2865" w:rsidRPr="008A7B99" w:rsidRDefault="00A65F9B" w:rsidP="003B4C60">
            <w:pPr>
              <w:spacing w:after="0" w:line="240" w:lineRule="auto"/>
              <w:jc w:val="center"/>
            </w:pPr>
            <w:r>
              <w:t>4</w:t>
            </w:r>
            <w:r w:rsidR="00FA2865" w:rsidRPr="008A7B99">
              <w:t xml:space="preserve"> Years / May 202</w:t>
            </w:r>
            <w:r>
              <w:t>9</w:t>
            </w:r>
          </w:p>
        </w:tc>
      </w:tr>
    </w:tbl>
    <w:p w14:paraId="69F76097" w14:textId="77777777" w:rsidR="00C24CDF" w:rsidRPr="008A7B99" w:rsidRDefault="00C24CDF" w:rsidP="00C24CDF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9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4271"/>
      </w:tblGrid>
      <w:tr w:rsidR="00C24CDF" w:rsidRPr="008A7B99" w14:paraId="51CF10B2" w14:textId="77777777" w:rsidTr="003B4C60">
        <w:trPr>
          <w:trHeight w:val="1"/>
        </w:trPr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15D64" w14:textId="77777777" w:rsidR="00C24CDF" w:rsidRPr="008A7B99" w:rsidRDefault="00C24CDF" w:rsidP="003B4C60">
            <w:pPr>
              <w:spacing w:after="0" w:line="240" w:lineRule="auto"/>
              <w:rPr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ABAE" w14:textId="4009EC47" w:rsidR="00C24CDF" w:rsidRPr="008A7B99" w:rsidRDefault="00A65F9B" w:rsidP="003B4C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JUNE</w:t>
            </w:r>
            <w:r w:rsidR="007D5BD1">
              <w:rPr>
                <w:b/>
                <w:bCs/>
                <w:sz w:val="24"/>
                <w:szCs w:val="24"/>
              </w:rPr>
              <w:t xml:space="preserve"> 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D5BD1" w:rsidRPr="007D5BD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D165C9">
              <w:rPr>
                <w:b/>
                <w:bCs/>
                <w:sz w:val="24"/>
                <w:szCs w:val="24"/>
                <w:vertAlign w:val="superscript"/>
              </w:rPr>
              <w:t xml:space="preserve">, </w:t>
            </w:r>
            <w:r w:rsidR="00D165C9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C24CDF" w:rsidRPr="008A7B99" w14:paraId="07D50C6E" w14:textId="77777777" w:rsidTr="003B4C60">
        <w:trPr>
          <w:trHeight w:val="1"/>
        </w:trPr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05861" w14:textId="77777777" w:rsidR="00C24CDF" w:rsidRPr="008A7B99" w:rsidRDefault="00C24CDF" w:rsidP="003B4C60">
            <w:pPr>
              <w:spacing w:after="0" w:line="240" w:lineRule="auto"/>
              <w:rPr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</w:rPr>
              <w:t xml:space="preserve">TIME: </w:t>
            </w:r>
          </w:p>
        </w:tc>
        <w:tc>
          <w:tcPr>
            <w:tcW w:w="4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414D" w14:textId="707B06A5" w:rsidR="00C24CDF" w:rsidRPr="008A7B99" w:rsidRDefault="001804B3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24CDF" w:rsidRPr="008A7B99">
              <w:rPr>
                <w:sz w:val="24"/>
                <w:szCs w:val="24"/>
              </w:rPr>
              <w:t>p.m.</w:t>
            </w:r>
          </w:p>
        </w:tc>
      </w:tr>
      <w:tr w:rsidR="00C24CDF" w:rsidRPr="008A7B99" w14:paraId="4C3EE9E6" w14:textId="77777777" w:rsidTr="003B4C60">
        <w:trPr>
          <w:trHeight w:val="1375"/>
        </w:trPr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A8931" w14:textId="77777777" w:rsidR="00C24CDF" w:rsidRPr="008A7B99" w:rsidRDefault="00C24CDF" w:rsidP="003B4C6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A7B99">
              <w:rPr>
                <w:b/>
                <w:sz w:val="24"/>
                <w:szCs w:val="24"/>
              </w:rPr>
              <w:t>PLAC</w:t>
            </w:r>
            <w:r w:rsidRPr="002A5E55">
              <w:rPr>
                <w:b/>
                <w:sz w:val="24"/>
                <w:szCs w:val="24"/>
              </w:rPr>
              <w:t>E:</w:t>
            </w:r>
          </w:p>
          <w:p w14:paraId="2D7DDD3E" w14:textId="77777777" w:rsidR="00C24CDF" w:rsidRPr="008A7B99" w:rsidRDefault="00C24CDF" w:rsidP="003B4C6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D4F17" w14:textId="77777777" w:rsidR="00C24CDF" w:rsidRPr="008A7B99" w:rsidRDefault="00C24CDF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sz w:val="24"/>
                <w:szCs w:val="24"/>
              </w:rPr>
              <w:t>Paint Brush Hills Metropolitan District</w:t>
            </w:r>
          </w:p>
          <w:p w14:paraId="3DF00EB5" w14:textId="77777777" w:rsidR="00C24CDF" w:rsidRPr="008A7B99" w:rsidRDefault="00C24CDF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sz w:val="24"/>
                <w:szCs w:val="24"/>
              </w:rPr>
              <w:t>Administration &amp; Maintenance Building</w:t>
            </w:r>
          </w:p>
          <w:p w14:paraId="3D70F811" w14:textId="77777777" w:rsidR="00C24CDF" w:rsidRPr="008A7B99" w:rsidRDefault="00C24CDF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sz w:val="24"/>
                <w:szCs w:val="24"/>
              </w:rPr>
              <w:t>9985 Towner Avenue</w:t>
            </w:r>
          </w:p>
          <w:p w14:paraId="31E97480" w14:textId="77777777" w:rsidR="00C24CDF" w:rsidRPr="008A7B99" w:rsidRDefault="00C24CDF" w:rsidP="003B4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B99">
              <w:rPr>
                <w:sz w:val="24"/>
                <w:szCs w:val="24"/>
              </w:rPr>
              <w:t>Falcon, Colorado 80831</w:t>
            </w:r>
          </w:p>
          <w:p w14:paraId="6427218C" w14:textId="77777777" w:rsidR="00C24CDF" w:rsidRPr="008A7B99" w:rsidRDefault="00C24CDF" w:rsidP="003B4C60">
            <w:pPr>
              <w:pStyle w:val="ListParagraph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72735871" w14:textId="77777777" w:rsidR="00C24CDF" w:rsidRPr="008A7B99" w:rsidRDefault="00C24CDF" w:rsidP="006E6E5C">
      <w:pPr>
        <w:spacing w:after="25" w:line="259" w:lineRule="auto"/>
        <w:ind w:left="0" w:right="2" w:firstLine="0"/>
      </w:pPr>
    </w:p>
    <w:p w14:paraId="347E5C44" w14:textId="77777777" w:rsidR="00D707E7" w:rsidRDefault="00B70E22" w:rsidP="00D707E7">
      <w:pPr>
        <w:numPr>
          <w:ilvl w:val="0"/>
          <w:numId w:val="1"/>
        </w:numPr>
        <w:spacing w:after="2" w:line="259" w:lineRule="auto"/>
        <w:ind w:hanging="360"/>
      </w:pPr>
      <w:r w:rsidRPr="008A7B99">
        <w:t>ADMINISTRATIVE MATTERS</w:t>
      </w:r>
    </w:p>
    <w:p w14:paraId="4545F778" w14:textId="4DB1C95F" w:rsidR="00290ADC" w:rsidRPr="008A7B99" w:rsidRDefault="00B70E22" w:rsidP="00D707E7">
      <w:pPr>
        <w:pStyle w:val="ListParagraph"/>
        <w:numPr>
          <w:ilvl w:val="1"/>
          <w:numId w:val="1"/>
        </w:numPr>
        <w:spacing w:after="2" w:line="259" w:lineRule="auto"/>
        <w:ind w:left="1138" w:hanging="418"/>
      </w:pPr>
      <w:r w:rsidRPr="008A7B99">
        <w:t>Pledge of Allegiance</w:t>
      </w:r>
    </w:p>
    <w:p w14:paraId="28339C93" w14:textId="77777777" w:rsidR="00290ADC" w:rsidRPr="008A7B99" w:rsidRDefault="00B70E22">
      <w:pPr>
        <w:numPr>
          <w:ilvl w:val="1"/>
          <w:numId w:val="1"/>
        </w:numPr>
        <w:spacing w:after="2" w:line="259" w:lineRule="auto"/>
        <w:ind w:hanging="420"/>
      </w:pPr>
      <w:r w:rsidRPr="008A7B99">
        <w:t>Present Disclosures of Potential Conflicts of Interest</w:t>
      </w:r>
    </w:p>
    <w:p w14:paraId="5F0A6F0B" w14:textId="77777777" w:rsidR="00290ADC" w:rsidRPr="008A7B99" w:rsidRDefault="00B70E22">
      <w:pPr>
        <w:numPr>
          <w:ilvl w:val="1"/>
          <w:numId w:val="1"/>
        </w:numPr>
        <w:spacing w:after="2" w:line="259" w:lineRule="auto"/>
        <w:ind w:hanging="420"/>
      </w:pPr>
      <w:proofErr w:type="gramStart"/>
      <w:r w:rsidRPr="008A7B99">
        <w:t>Approve</w:t>
      </w:r>
      <w:proofErr w:type="gramEnd"/>
      <w:r w:rsidRPr="008A7B99">
        <w:t xml:space="preserve"> Agenda</w:t>
      </w:r>
    </w:p>
    <w:p w14:paraId="42469A45" w14:textId="458BF6E9" w:rsidR="002A5E55" w:rsidRDefault="00B70E22" w:rsidP="00D707E7">
      <w:pPr>
        <w:numPr>
          <w:ilvl w:val="1"/>
          <w:numId w:val="1"/>
        </w:numPr>
        <w:spacing w:after="101" w:line="259" w:lineRule="auto"/>
        <w:ind w:hanging="420"/>
      </w:pPr>
      <w:r w:rsidRPr="008A7B99">
        <w:t xml:space="preserve">Public Comments (For items, not on the agenda only. Comments limited to 3 </w:t>
      </w:r>
      <w:r w:rsidR="003E3C6B" w:rsidRPr="008A7B99">
        <w:t>minutes per</w:t>
      </w:r>
      <w:r w:rsidRPr="008A7B99">
        <w:t xml:space="preserve"> person and are taken in order listed on the sign-in sheet) </w:t>
      </w:r>
    </w:p>
    <w:p w14:paraId="10B22C19" w14:textId="77777777" w:rsidR="00290ADC" w:rsidRPr="008A7B99" w:rsidRDefault="00B70E22" w:rsidP="00D707E7">
      <w:pPr>
        <w:numPr>
          <w:ilvl w:val="0"/>
          <w:numId w:val="1"/>
        </w:numPr>
        <w:spacing w:before="240" w:after="2" w:line="259" w:lineRule="auto"/>
        <w:ind w:hanging="360"/>
      </w:pPr>
      <w:r w:rsidRPr="008A7B99">
        <w:t>ENGINEERING MATTERS</w:t>
      </w:r>
    </w:p>
    <w:p w14:paraId="2C92F993" w14:textId="09EB03F6" w:rsidR="00550819" w:rsidRDefault="00621F79" w:rsidP="00C72DE6">
      <w:pPr>
        <w:numPr>
          <w:ilvl w:val="1"/>
          <w:numId w:val="1"/>
        </w:numPr>
        <w:spacing w:after="2" w:line="259" w:lineRule="auto"/>
        <w:ind w:hanging="420"/>
      </w:pPr>
      <w:r>
        <w:t>Pump House 6</w:t>
      </w:r>
      <w:r w:rsidR="00EC442E">
        <w:t xml:space="preserve"> </w:t>
      </w:r>
    </w:p>
    <w:p w14:paraId="732D7A2B" w14:textId="44B2D02B" w:rsidR="00EF6271" w:rsidRDefault="00EF6271" w:rsidP="00C72DE6">
      <w:pPr>
        <w:numPr>
          <w:ilvl w:val="1"/>
          <w:numId w:val="1"/>
        </w:numPr>
        <w:spacing w:after="2" w:line="259" w:lineRule="auto"/>
        <w:ind w:hanging="420"/>
      </w:pPr>
      <w:r>
        <w:t>Equipment Storage Facility</w:t>
      </w:r>
    </w:p>
    <w:p w14:paraId="559032E0" w14:textId="77777777" w:rsidR="006E6E5C" w:rsidRDefault="00043238" w:rsidP="006E6E5C">
      <w:pPr>
        <w:numPr>
          <w:ilvl w:val="1"/>
          <w:numId w:val="1"/>
        </w:numPr>
        <w:spacing w:after="2" w:line="259" w:lineRule="auto"/>
        <w:ind w:hanging="420"/>
      </w:pPr>
      <w:r>
        <w:t xml:space="preserve">Well Rehabilitations </w:t>
      </w:r>
    </w:p>
    <w:p w14:paraId="0F8036BF" w14:textId="5B4811FA" w:rsidR="001804B3" w:rsidRPr="008A7B99" w:rsidRDefault="001804B3" w:rsidP="006E6E5C">
      <w:pPr>
        <w:spacing w:after="2" w:line="259" w:lineRule="auto"/>
        <w:ind w:left="705" w:firstLine="0"/>
      </w:pPr>
    </w:p>
    <w:p w14:paraId="0E28B50F" w14:textId="77777777" w:rsidR="00290ADC" w:rsidRPr="008A7B99" w:rsidRDefault="00B70E22" w:rsidP="00D707E7">
      <w:pPr>
        <w:numPr>
          <w:ilvl w:val="0"/>
          <w:numId w:val="1"/>
        </w:numPr>
        <w:spacing w:after="2" w:line="259" w:lineRule="auto"/>
        <w:ind w:hanging="360"/>
      </w:pPr>
      <w:r w:rsidRPr="008A7B99">
        <w:t>FINANCIAL MATTERS</w:t>
      </w:r>
    </w:p>
    <w:p w14:paraId="1AD40C0B" w14:textId="29991259" w:rsidR="00373D58" w:rsidRDefault="00B70E22" w:rsidP="002A5E55">
      <w:pPr>
        <w:numPr>
          <w:ilvl w:val="1"/>
          <w:numId w:val="1"/>
        </w:numPr>
        <w:spacing w:after="2" w:line="259" w:lineRule="auto"/>
        <w:ind w:hanging="420"/>
      </w:pPr>
      <w:r w:rsidRPr="008A7B99">
        <w:t>Discuss and Review Monthly Financials (enclosure)</w:t>
      </w:r>
    </w:p>
    <w:p w14:paraId="4E349F10" w14:textId="58D7CCBC" w:rsidR="006E57E8" w:rsidRDefault="00107330" w:rsidP="00D165C9">
      <w:pPr>
        <w:numPr>
          <w:ilvl w:val="1"/>
          <w:numId w:val="1"/>
        </w:numPr>
        <w:spacing w:after="2" w:line="259" w:lineRule="auto"/>
        <w:ind w:hanging="420"/>
      </w:pPr>
      <w:r>
        <w:t>Monthly Balance Sheet Report</w:t>
      </w:r>
      <w:r w:rsidR="00A7719D">
        <w:t xml:space="preserve"> (enclosure)</w:t>
      </w:r>
    </w:p>
    <w:p w14:paraId="02AEF6BC" w14:textId="77777777" w:rsidR="006E6E5C" w:rsidRDefault="006E6E5C" w:rsidP="006E6E5C">
      <w:pPr>
        <w:spacing w:after="2" w:line="259" w:lineRule="auto"/>
        <w:ind w:left="0" w:firstLine="0"/>
      </w:pPr>
    </w:p>
    <w:p w14:paraId="4AB6AD7B" w14:textId="039AD8A3" w:rsidR="00290ADC" w:rsidRPr="008A7B99" w:rsidRDefault="006E6E5C" w:rsidP="006E6E5C">
      <w:pPr>
        <w:spacing w:after="2" w:line="259" w:lineRule="auto"/>
        <w:ind w:left="0" w:firstLine="0"/>
      </w:pPr>
      <w:r>
        <w:t xml:space="preserve">                                                       </w:t>
      </w:r>
      <w:r w:rsidR="00B70E22" w:rsidRPr="008A7B99">
        <w:t>Summary of Last Month’s Financials</w:t>
      </w:r>
    </w:p>
    <w:tbl>
      <w:tblPr>
        <w:tblStyle w:val="TableGrid"/>
        <w:tblW w:w="9355" w:type="dxa"/>
        <w:tblInd w:w="0" w:type="dxa"/>
        <w:tblCellMar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151"/>
        <w:gridCol w:w="1980"/>
        <w:gridCol w:w="2160"/>
        <w:gridCol w:w="2064"/>
      </w:tblGrid>
      <w:tr w:rsidR="00290ADC" w:rsidRPr="008A7B99" w14:paraId="5A5E1976" w14:textId="77777777" w:rsidTr="002013D2">
        <w:trPr>
          <w:trHeight w:val="38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D2A27E4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rPr>
                <w:b/>
              </w:rPr>
              <w:t xml:space="preserve">Source Fund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3549385C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rPr>
                <w:b/>
              </w:rPr>
              <w:t xml:space="preserve">Revenue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5503F5CA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rPr>
                <w:b/>
              </w:rPr>
              <w:t xml:space="preserve">Expenses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3F93475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rPr>
                <w:b/>
              </w:rPr>
              <w:t xml:space="preserve">Totals </w:t>
            </w:r>
          </w:p>
        </w:tc>
      </w:tr>
      <w:tr w:rsidR="00290ADC" w:rsidRPr="008A7B99" w14:paraId="02D52785" w14:textId="77777777">
        <w:trPr>
          <w:trHeight w:val="382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39D1B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t xml:space="preserve">General Fund (01)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EFB77" w14:textId="57BA3D61" w:rsidR="00290ADC" w:rsidRPr="008A7B99" w:rsidRDefault="00B40C31">
            <w:pPr>
              <w:spacing w:after="0" w:line="259" w:lineRule="auto"/>
              <w:ind w:left="0" w:firstLine="0"/>
            </w:pPr>
            <w:r>
              <w:t xml:space="preserve">$ </w:t>
            </w:r>
            <w:r w:rsidR="0066125E">
              <w:t xml:space="preserve">   </w:t>
            </w:r>
            <w:r w:rsidR="0047448F">
              <w:t xml:space="preserve">      </w:t>
            </w:r>
            <w:r w:rsidR="003672E3">
              <w:t xml:space="preserve">  </w:t>
            </w:r>
            <w:r w:rsidR="00B25015"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1B1DD" w14:textId="492B594E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</w:t>
            </w:r>
            <w:r w:rsidR="0074033A">
              <w:t xml:space="preserve"> </w:t>
            </w:r>
            <w:r w:rsidR="00FF0E6E">
              <w:t xml:space="preserve"> </w:t>
            </w:r>
            <w:r w:rsidR="00992C5A">
              <w:t xml:space="preserve"> </w:t>
            </w:r>
            <w:r w:rsidR="003672E3">
              <w:t xml:space="preserve">  </w:t>
            </w:r>
            <w:r w:rsidR="00B25015">
              <w:t xml:space="preserve">   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13684" w14:textId="5CA8989F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</w:t>
            </w:r>
            <w:r w:rsidR="00FF0E6E">
              <w:t xml:space="preserve">   </w:t>
            </w:r>
            <w:r w:rsidR="003672E3">
              <w:t xml:space="preserve">    </w:t>
            </w:r>
            <w:r w:rsidR="00B25015">
              <w:t xml:space="preserve"> </w:t>
            </w:r>
          </w:p>
        </w:tc>
      </w:tr>
      <w:tr w:rsidR="00290ADC" w:rsidRPr="008A7B99" w14:paraId="1BA2468F" w14:textId="77777777">
        <w:trPr>
          <w:trHeight w:val="38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9CA52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t xml:space="preserve">Enterprise Fund (04)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37DAF" w14:textId="1ED1870F" w:rsidR="00290ADC" w:rsidRPr="008A7B99" w:rsidRDefault="00B40C31">
            <w:pPr>
              <w:spacing w:after="0" w:line="259" w:lineRule="auto"/>
              <w:ind w:left="0" w:firstLine="0"/>
            </w:pPr>
            <w:r>
              <w:t xml:space="preserve">$ </w:t>
            </w:r>
            <w:r w:rsidR="0066125E">
              <w:t xml:space="preserve">  </w:t>
            </w:r>
            <w:r w:rsidR="0047448F">
              <w:t xml:space="preserve">      </w:t>
            </w:r>
            <w:r w:rsidR="00C90F77">
              <w:t xml:space="preserve">    </w:t>
            </w:r>
            <w:r w:rsidR="00992C5A">
              <w:t xml:space="preserve"> </w:t>
            </w:r>
            <w:r w:rsidR="00B25015"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9A7DF" w14:textId="1F0DD0CB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</w:t>
            </w:r>
            <w:r w:rsidR="000149F1">
              <w:t xml:space="preserve"> </w:t>
            </w:r>
            <w:r w:rsidR="0047448F">
              <w:t xml:space="preserve">  </w:t>
            </w:r>
            <w:r w:rsidR="00C90F77">
              <w:t xml:space="preserve"> </w:t>
            </w:r>
            <w:r w:rsidR="00992C5A">
              <w:t xml:space="preserve">      </w:t>
            </w:r>
            <w:r w:rsidR="00FF0E6E">
              <w:t xml:space="preserve">  </w:t>
            </w:r>
            <w:r w:rsidR="006B5769"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9F53F" w14:textId="4AF3F676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</w:t>
            </w:r>
            <w:r w:rsidR="00C90F77">
              <w:t xml:space="preserve">    </w:t>
            </w:r>
            <w:r w:rsidR="00FF0E6E">
              <w:t xml:space="preserve"> </w:t>
            </w:r>
            <w:r w:rsidR="00777FF8">
              <w:t xml:space="preserve"> </w:t>
            </w:r>
            <w:r w:rsidR="00992C5A">
              <w:t xml:space="preserve"> </w:t>
            </w:r>
            <w:r w:rsidR="00B25015">
              <w:t xml:space="preserve"> </w:t>
            </w:r>
            <w:r w:rsidR="00992C5A">
              <w:t xml:space="preserve"> </w:t>
            </w:r>
          </w:p>
        </w:tc>
      </w:tr>
      <w:tr w:rsidR="00290ADC" w:rsidRPr="008A7B99" w14:paraId="51149FA8" w14:textId="77777777">
        <w:trPr>
          <w:trHeight w:val="38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9992B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t xml:space="preserve">Conservation Trust Fund (05)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5C975" w14:textId="6737159A" w:rsidR="00290ADC" w:rsidRPr="008A7B99" w:rsidRDefault="0095795D">
            <w:pPr>
              <w:spacing w:after="0" w:line="259" w:lineRule="auto"/>
              <w:ind w:left="0" w:firstLine="0"/>
            </w:pPr>
            <w:r>
              <w:t xml:space="preserve">$              </w:t>
            </w:r>
            <w:r w:rsidR="00DA21C8">
              <w:t xml:space="preserve">   </w:t>
            </w:r>
            <w:r w:rsidR="0074033A">
              <w:t xml:space="preserve"> </w:t>
            </w:r>
            <w:r w:rsidR="000149F1">
              <w:t xml:space="preserve"> </w:t>
            </w:r>
            <w:r w:rsidR="00992C5A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E683D" w14:textId="410B50F0" w:rsidR="00290ADC" w:rsidRPr="008A7B99" w:rsidRDefault="0095795D">
            <w:pPr>
              <w:spacing w:after="0" w:line="259" w:lineRule="auto"/>
              <w:ind w:left="0" w:firstLine="0"/>
            </w:pPr>
            <w:r>
              <w:t xml:space="preserve">$                       </w:t>
            </w:r>
            <w:r w:rsidR="005C115E">
              <w:t xml:space="preserve"> </w:t>
            </w:r>
            <w:r w:rsidR="0066125E">
              <w:t>-</w:t>
            </w:r>
            <w:r>
              <w:t xml:space="preserve">    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1EB16" w14:textId="0C42D986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   </w:t>
            </w:r>
            <w:r w:rsidR="005C115E">
              <w:t xml:space="preserve"> </w:t>
            </w:r>
            <w:r w:rsidR="00DA21C8">
              <w:t xml:space="preserve">    </w:t>
            </w:r>
            <w:r w:rsidR="00B47E3A">
              <w:t xml:space="preserve"> </w:t>
            </w:r>
            <w:r w:rsidR="00992C5A">
              <w:t xml:space="preserve"> </w:t>
            </w:r>
          </w:p>
        </w:tc>
      </w:tr>
      <w:tr w:rsidR="00290ADC" w:rsidRPr="008A7B99" w14:paraId="4012BFB0" w14:textId="77777777">
        <w:trPr>
          <w:trHeight w:val="38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ACAFD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t xml:space="preserve">Subdistrict A Debt Services (11)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A3449" w14:textId="474495E7" w:rsidR="00290ADC" w:rsidRPr="008A7B99" w:rsidRDefault="0095795D">
            <w:pPr>
              <w:spacing w:after="0" w:line="259" w:lineRule="auto"/>
              <w:ind w:left="0" w:firstLine="0"/>
            </w:pPr>
            <w:r>
              <w:t xml:space="preserve">$         </w:t>
            </w:r>
            <w:r w:rsidR="0047448F">
              <w:t xml:space="preserve">   </w:t>
            </w:r>
            <w:r w:rsidR="00B47E3A">
              <w:t xml:space="preserve">  </w:t>
            </w:r>
            <w:r w:rsidR="00C90F77">
              <w:t xml:space="preserve">  </w:t>
            </w:r>
            <w:r w:rsidR="00C87469">
              <w:t xml:space="preserve"> </w:t>
            </w:r>
            <w:r w:rsidR="00B25015"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4AF56" w14:textId="700FABD9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    </w:t>
            </w:r>
            <w:r w:rsidR="001300D5">
              <w:t xml:space="preserve">  </w:t>
            </w:r>
            <w:r w:rsidR="006B5769">
              <w:t xml:space="preserve"> </w:t>
            </w:r>
            <w:r w:rsidR="00992C5A">
              <w:t xml:space="preserve">      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72F6B" w14:textId="7B9F962F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 </w:t>
            </w:r>
            <w:r w:rsidR="0047448F">
              <w:t xml:space="preserve"> </w:t>
            </w:r>
            <w:r w:rsidR="006B5769">
              <w:t xml:space="preserve"> </w:t>
            </w:r>
            <w:r w:rsidR="00992C5A">
              <w:t xml:space="preserve">     </w:t>
            </w:r>
          </w:p>
        </w:tc>
      </w:tr>
      <w:tr w:rsidR="00290ADC" w:rsidRPr="008A7B99" w14:paraId="63A895F9" w14:textId="77777777" w:rsidTr="002013D2">
        <w:trPr>
          <w:trHeight w:val="382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2A509609" w14:textId="77777777" w:rsidR="00290ADC" w:rsidRPr="008A7B99" w:rsidRDefault="00B70E22">
            <w:pPr>
              <w:spacing w:after="0" w:line="259" w:lineRule="auto"/>
              <w:ind w:left="2" w:firstLine="0"/>
            </w:pPr>
            <w:r w:rsidRPr="008A7B99">
              <w:rPr>
                <w:b/>
              </w:rPr>
              <w:t xml:space="preserve">Grand Total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098A711" w14:textId="2D379A68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</w:t>
            </w:r>
            <w:r w:rsidR="000149F1">
              <w:t xml:space="preserve">  </w:t>
            </w:r>
            <w:r w:rsidR="0047448F">
              <w:t xml:space="preserve"> </w:t>
            </w:r>
            <w:r w:rsidR="00C90F77">
              <w:t xml:space="preserve"> </w:t>
            </w:r>
            <w:r w:rsidR="00992C5A">
              <w:t xml:space="preserve">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2B4E222D" w14:textId="24409533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</w:t>
            </w:r>
            <w:r w:rsidR="005C115E">
              <w:t xml:space="preserve"> </w:t>
            </w:r>
            <w:r w:rsidR="0047448F">
              <w:t xml:space="preserve"> </w:t>
            </w:r>
            <w:r w:rsidR="00C90F77">
              <w:t xml:space="preserve"> </w:t>
            </w:r>
            <w:r w:rsidR="00992C5A">
              <w:t xml:space="preserve">   </w:t>
            </w:r>
            <w:r w:rsidR="00B25015">
              <w:t xml:space="preserve"> </w:t>
            </w:r>
            <w:r w:rsidR="00992C5A">
              <w:t xml:space="preserve">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F81DA82" w14:textId="3451853B" w:rsidR="00290ADC" w:rsidRPr="008A7B99" w:rsidRDefault="0095795D">
            <w:pPr>
              <w:spacing w:after="0" w:line="259" w:lineRule="auto"/>
              <w:ind w:left="0" w:firstLine="0"/>
            </w:pPr>
            <w:r>
              <w:t>$</w:t>
            </w:r>
            <w:r w:rsidR="00B40C31">
              <w:t xml:space="preserve"> </w:t>
            </w:r>
            <w:r>
              <w:t xml:space="preserve">            </w:t>
            </w:r>
            <w:r w:rsidR="00C90F77">
              <w:t xml:space="preserve">  </w:t>
            </w:r>
            <w:r w:rsidR="00C87469">
              <w:t xml:space="preserve"> </w:t>
            </w:r>
            <w:r w:rsidR="00992C5A">
              <w:t xml:space="preserve"> </w:t>
            </w:r>
            <w:r w:rsidR="00B25015">
              <w:t xml:space="preserve"> </w:t>
            </w:r>
          </w:p>
        </w:tc>
      </w:tr>
    </w:tbl>
    <w:p w14:paraId="16911457" w14:textId="77777777" w:rsidR="00A7719D" w:rsidRDefault="00A7719D" w:rsidP="00A7719D">
      <w:pPr>
        <w:spacing w:after="2" w:line="259" w:lineRule="auto"/>
        <w:ind w:left="0" w:firstLine="0"/>
      </w:pPr>
    </w:p>
    <w:p w14:paraId="544F3634" w14:textId="4A934C80" w:rsidR="00290ADC" w:rsidRPr="008A7B99" w:rsidRDefault="00A7719D" w:rsidP="00A7719D">
      <w:pPr>
        <w:spacing w:after="2" w:line="259" w:lineRule="auto"/>
        <w:ind w:left="0" w:firstLine="0"/>
      </w:pPr>
      <w:r>
        <w:t xml:space="preserve">       4. </w:t>
      </w:r>
      <w:r w:rsidR="00B70E22" w:rsidRPr="008A7B99">
        <w:t>STAFF REPORTS</w:t>
      </w:r>
    </w:p>
    <w:p w14:paraId="7DDF5310" w14:textId="349E20B2" w:rsidR="00290ADC" w:rsidRPr="008A7B99" w:rsidRDefault="00B70E22" w:rsidP="00AE3281">
      <w:pPr>
        <w:numPr>
          <w:ilvl w:val="1"/>
          <w:numId w:val="2"/>
        </w:numPr>
        <w:spacing w:after="2" w:line="259" w:lineRule="auto"/>
        <w:ind w:hanging="415"/>
      </w:pPr>
      <w:r w:rsidRPr="008A7B99">
        <w:t>Acknowledge Manager’s</w:t>
      </w:r>
      <w:r w:rsidR="00B37A20">
        <w:t xml:space="preserve"> and Operational </w:t>
      </w:r>
      <w:r w:rsidR="000D242F">
        <w:t xml:space="preserve">Verbal </w:t>
      </w:r>
      <w:r w:rsidRPr="008A7B99">
        <w:t>Report</w:t>
      </w:r>
      <w:r w:rsidR="00B37A20">
        <w:t>s</w:t>
      </w:r>
      <w:r w:rsidRPr="008A7B99">
        <w:t xml:space="preserve"> </w:t>
      </w:r>
    </w:p>
    <w:p w14:paraId="7B827569" w14:textId="2C563301" w:rsidR="00290ADC" w:rsidRPr="008A7B99" w:rsidRDefault="00A7719D">
      <w:pPr>
        <w:numPr>
          <w:ilvl w:val="2"/>
          <w:numId w:val="2"/>
        </w:numPr>
        <w:ind w:hanging="720"/>
      </w:pPr>
      <w:r>
        <w:t>Operator in Responsible Charge Report</w:t>
      </w:r>
    </w:p>
    <w:p w14:paraId="56DF2CDD" w14:textId="79D8FF33" w:rsidR="00290ADC" w:rsidRPr="008A7B99" w:rsidRDefault="00A7719D">
      <w:pPr>
        <w:numPr>
          <w:ilvl w:val="2"/>
          <w:numId w:val="2"/>
        </w:numPr>
        <w:ind w:hanging="720"/>
      </w:pPr>
      <w:r>
        <w:t>Field Supervisor</w:t>
      </w:r>
      <w:r w:rsidR="00EF6271">
        <w:t>’s</w:t>
      </w:r>
      <w:r>
        <w:t xml:space="preserve"> Report</w:t>
      </w:r>
    </w:p>
    <w:p w14:paraId="0CADDBFD" w14:textId="10CDD023" w:rsidR="00106C17" w:rsidRPr="008A7B99" w:rsidRDefault="00A7719D" w:rsidP="00106C17">
      <w:pPr>
        <w:numPr>
          <w:ilvl w:val="2"/>
          <w:numId w:val="2"/>
        </w:numPr>
        <w:ind w:hanging="720"/>
      </w:pPr>
      <w:r>
        <w:t>District Manager</w:t>
      </w:r>
      <w:r w:rsidR="00EF6271">
        <w:t>’s</w:t>
      </w:r>
      <w:r>
        <w:t xml:space="preserve"> Report</w:t>
      </w:r>
    </w:p>
    <w:p w14:paraId="65023E76" w14:textId="77777777" w:rsidR="00290ADC" w:rsidRPr="008A7B99" w:rsidRDefault="00B70E22" w:rsidP="00D707E7">
      <w:pPr>
        <w:numPr>
          <w:ilvl w:val="0"/>
          <w:numId w:val="2"/>
        </w:numPr>
        <w:spacing w:before="240" w:after="2" w:line="259" w:lineRule="auto"/>
        <w:ind w:hanging="360"/>
      </w:pPr>
      <w:r w:rsidRPr="008A7B99">
        <w:t>CONSENT AGENDA &amp; ACTION ITEMS</w:t>
      </w:r>
    </w:p>
    <w:p w14:paraId="2223336C" w14:textId="50B51FA8" w:rsidR="00290ADC" w:rsidRPr="008A7B99" w:rsidRDefault="00B70E22" w:rsidP="00AE3281">
      <w:pPr>
        <w:numPr>
          <w:ilvl w:val="1"/>
          <w:numId w:val="2"/>
        </w:numPr>
        <w:spacing w:after="2" w:line="259" w:lineRule="auto"/>
        <w:ind w:hanging="415"/>
      </w:pPr>
      <w:r w:rsidRPr="008A7B99">
        <w:t xml:space="preserve">CONSENT AGENDA – </w:t>
      </w:r>
      <w:r w:rsidR="001804B3" w:rsidRPr="00AD3014">
        <w:rPr>
          <w:highlight w:val="yellow"/>
        </w:rPr>
        <w:t>“I make a motion to approve the consent agenda.”</w:t>
      </w:r>
      <w:r w:rsidR="001804B3">
        <w:t xml:space="preserve"> </w:t>
      </w:r>
      <w:r w:rsidRPr="008A7B99">
        <w:t xml:space="preserve">These items </w:t>
      </w:r>
      <w:r w:rsidR="003E3C6B" w:rsidRPr="008A7B99">
        <w:t>are</w:t>
      </w:r>
      <w:r w:rsidRPr="008A7B99">
        <w:t xml:space="preserve"> routine and will be approved and/or ratified by one motion. There will be no separate discussion of these </w:t>
      </w:r>
      <w:proofErr w:type="gramStart"/>
      <w:r w:rsidRPr="008A7B99">
        <w:t>items</w:t>
      </w:r>
      <w:proofErr w:type="gramEnd"/>
      <w:r w:rsidRPr="008A7B99">
        <w:t xml:space="preserve"> unless a </w:t>
      </w:r>
      <w:proofErr w:type="gramStart"/>
      <w:r w:rsidRPr="008A7B99">
        <w:t>Director</w:t>
      </w:r>
      <w:proofErr w:type="gramEnd"/>
      <w:r w:rsidRPr="008A7B99">
        <w:t xml:space="preserve"> so request</w:t>
      </w:r>
      <w:r w:rsidR="001804B3">
        <w:t>s</w:t>
      </w:r>
      <w:r w:rsidRPr="008A7B99">
        <w:t xml:space="preserve">; in which event, the item will be removed from the Consent Agenda and considered </w:t>
      </w:r>
      <w:proofErr w:type="gramStart"/>
      <w:r w:rsidRPr="008A7B99">
        <w:t>in</w:t>
      </w:r>
      <w:proofErr w:type="gramEnd"/>
      <w:r w:rsidRPr="008A7B99">
        <w:t xml:space="preserve"> the regular Agenda.  </w:t>
      </w:r>
    </w:p>
    <w:p w14:paraId="3B78880F" w14:textId="11B6571B" w:rsidR="00290ADC" w:rsidRPr="008A7B99" w:rsidRDefault="00B70E22" w:rsidP="00336855">
      <w:r w:rsidRPr="008A7B99">
        <w:t xml:space="preserve"> </w:t>
      </w:r>
    </w:p>
    <w:p w14:paraId="1A08686A" w14:textId="77777777" w:rsidR="00290ADC" w:rsidRPr="008A7B99" w:rsidRDefault="00B70E22">
      <w:pPr>
        <w:numPr>
          <w:ilvl w:val="2"/>
          <w:numId w:val="2"/>
        </w:numPr>
        <w:ind w:hanging="720"/>
      </w:pPr>
      <w:proofErr w:type="gramStart"/>
      <w:r w:rsidRPr="008A7B99">
        <w:t>Approve</w:t>
      </w:r>
      <w:proofErr w:type="gramEnd"/>
      <w:r w:rsidRPr="008A7B99">
        <w:t xml:space="preserve"> Minutes from previous Board Meeting (enclosure) </w:t>
      </w:r>
    </w:p>
    <w:p w14:paraId="72DA5E46" w14:textId="31EB0038" w:rsidR="00290ADC" w:rsidRPr="008A7B99" w:rsidRDefault="00B70E22" w:rsidP="003E3C6B">
      <w:pPr>
        <w:numPr>
          <w:ilvl w:val="2"/>
          <w:numId w:val="2"/>
        </w:numPr>
        <w:ind w:hanging="720"/>
      </w:pPr>
      <w:r w:rsidRPr="008A7B99">
        <w:t xml:space="preserve">Approve/ratify the payment of claims for the period between </w:t>
      </w:r>
      <w:r w:rsidR="00A65F9B">
        <w:t>May 15</w:t>
      </w:r>
      <w:r w:rsidR="00A65F9B" w:rsidRPr="00A65F9B">
        <w:rPr>
          <w:vertAlign w:val="superscript"/>
        </w:rPr>
        <w:t>th</w:t>
      </w:r>
      <w:r w:rsidR="00D91DC4">
        <w:t>, 2025</w:t>
      </w:r>
      <w:r w:rsidRPr="008A7B99">
        <w:t>, ending</w:t>
      </w:r>
      <w:r w:rsidR="002149C0">
        <w:t xml:space="preserve"> </w:t>
      </w:r>
      <w:r w:rsidR="00A65F9B">
        <w:t>June 19</w:t>
      </w:r>
      <w:r w:rsidR="00A65F9B" w:rsidRPr="00A65F9B">
        <w:rPr>
          <w:vertAlign w:val="superscript"/>
        </w:rPr>
        <w:t>th</w:t>
      </w:r>
      <w:r w:rsidR="00D165C9">
        <w:t>, 2025</w:t>
      </w:r>
      <w:r w:rsidRPr="008A7B99">
        <w:t xml:space="preserve">, as follows (enclosure) </w:t>
      </w:r>
    </w:p>
    <w:p w14:paraId="465F06B8" w14:textId="77777777" w:rsidR="00101100" w:rsidRPr="008A7B99" w:rsidRDefault="00101100" w:rsidP="00101100">
      <w:pPr>
        <w:ind w:left="1785" w:firstLine="0"/>
      </w:pPr>
    </w:p>
    <w:tbl>
      <w:tblPr>
        <w:tblStyle w:val="TableGrid"/>
        <w:tblW w:w="5580" w:type="dxa"/>
        <w:tblInd w:w="2160" w:type="dxa"/>
        <w:tblCellMar>
          <w:top w:w="56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880"/>
      </w:tblGrid>
      <w:tr w:rsidR="00290ADC" w:rsidRPr="008A7B99" w14:paraId="7BDB3992" w14:textId="77777777" w:rsidTr="002013D2">
        <w:trPr>
          <w:trHeight w:val="3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3E5F8EBA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rPr>
                <w:b/>
              </w:rPr>
              <w:t xml:space="preserve">Source Fund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2F3539A" w14:textId="3A9D38A9" w:rsidR="00341EC1" w:rsidRPr="008A7B99" w:rsidRDefault="00373D58" w:rsidP="00341EC1">
            <w:pPr>
              <w:spacing w:after="0" w:line="259" w:lineRule="auto"/>
              <w:ind w:left="0" w:firstLine="0"/>
              <w:contextualSpacing/>
              <w:rPr>
                <w:b/>
                <w:bCs/>
              </w:rPr>
            </w:pPr>
            <w:r w:rsidRPr="008A7B99">
              <w:rPr>
                <w:b/>
                <w:bCs/>
              </w:rPr>
              <w:t>Amoun</w:t>
            </w:r>
            <w:r w:rsidR="00341EC1" w:rsidRPr="008A7B99">
              <w:rPr>
                <w:b/>
                <w:bCs/>
              </w:rPr>
              <w:t>t</w:t>
            </w:r>
          </w:p>
        </w:tc>
      </w:tr>
      <w:tr w:rsidR="00290ADC" w:rsidRPr="008A7B99" w14:paraId="274A32BD" w14:textId="77777777">
        <w:trPr>
          <w:trHeight w:val="26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9558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t xml:space="preserve">General Fund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1BD2" w14:textId="36710186" w:rsidR="00290ADC" w:rsidRPr="008A7B99" w:rsidRDefault="001A4CCA">
            <w:pPr>
              <w:spacing w:after="0" w:line="259" w:lineRule="auto"/>
              <w:ind w:left="0" w:firstLine="0"/>
            </w:pPr>
            <w:r>
              <w:t xml:space="preserve">$                </w:t>
            </w:r>
            <w:r w:rsidR="000D7A0F">
              <w:t xml:space="preserve">  </w:t>
            </w:r>
            <w:r w:rsidR="00E46C6F">
              <w:t xml:space="preserve"> </w:t>
            </w:r>
            <w:r w:rsidR="00711161">
              <w:t xml:space="preserve">        </w:t>
            </w:r>
            <w:r w:rsidR="005F7C8F">
              <w:t xml:space="preserve">   </w:t>
            </w:r>
          </w:p>
        </w:tc>
      </w:tr>
      <w:tr w:rsidR="00290ADC" w:rsidRPr="008A7B99" w14:paraId="65C248E5" w14:textId="77777777">
        <w:trPr>
          <w:trHeight w:val="2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244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t xml:space="preserve">Enterprise Fund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2118" w14:textId="28544A66" w:rsidR="00290ADC" w:rsidRPr="008A7B99" w:rsidRDefault="001A4CCA">
            <w:pPr>
              <w:spacing w:after="0" w:line="259" w:lineRule="auto"/>
              <w:ind w:left="0" w:firstLine="0"/>
            </w:pPr>
            <w:r>
              <w:t>$</w:t>
            </w:r>
            <w:r w:rsidR="00F66504">
              <w:t xml:space="preserve"> </w:t>
            </w:r>
            <w:r>
              <w:t xml:space="preserve">     </w:t>
            </w:r>
            <w:r w:rsidR="000D7A0F">
              <w:t xml:space="preserve">   </w:t>
            </w:r>
            <w:r w:rsidR="00E46C6F">
              <w:t xml:space="preserve">        </w:t>
            </w:r>
            <w:r w:rsidR="00A13685">
              <w:t xml:space="preserve">  </w:t>
            </w:r>
            <w:r w:rsidR="00711161">
              <w:t xml:space="preserve">        </w:t>
            </w:r>
            <w:r w:rsidR="005F7C8F">
              <w:t xml:space="preserve">   </w:t>
            </w:r>
          </w:p>
        </w:tc>
      </w:tr>
      <w:tr w:rsidR="00290ADC" w:rsidRPr="008A7B99" w14:paraId="3CE444FB" w14:textId="77777777">
        <w:trPr>
          <w:trHeight w:val="26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555A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t xml:space="preserve">Subdistrict A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5309" w14:textId="76BF85DC" w:rsidR="00290ADC" w:rsidRPr="008A7B99" w:rsidRDefault="001A4CCA">
            <w:pPr>
              <w:spacing w:after="0" w:line="259" w:lineRule="auto"/>
              <w:ind w:left="0" w:firstLine="0"/>
            </w:pPr>
            <w:r>
              <w:t xml:space="preserve">$                           </w:t>
            </w:r>
            <w:r w:rsidR="00466741">
              <w:t xml:space="preserve"> </w:t>
            </w:r>
            <w:r w:rsidR="004B1FCC">
              <w:t xml:space="preserve">          </w:t>
            </w:r>
            <w:r w:rsidR="005F7C8F">
              <w:t>-</w:t>
            </w:r>
          </w:p>
        </w:tc>
      </w:tr>
      <w:tr w:rsidR="00290ADC" w:rsidRPr="008A7B99" w14:paraId="3306E96D" w14:textId="77777777" w:rsidTr="002013D2">
        <w:trPr>
          <w:trHeight w:val="18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55E580" w14:textId="77777777" w:rsidR="00290ADC" w:rsidRPr="008A7B99" w:rsidRDefault="00B70E22">
            <w:pPr>
              <w:spacing w:after="0" w:line="259" w:lineRule="auto"/>
              <w:ind w:left="0" w:firstLine="0"/>
            </w:pPr>
            <w:r w:rsidRPr="008A7B99">
              <w:rPr>
                <w:b/>
              </w:rPr>
              <w:t xml:space="preserve">Total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523D50" w14:textId="44B6E0EE" w:rsidR="00290ADC" w:rsidRPr="008A7B99" w:rsidRDefault="001A4CCA">
            <w:pPr>
              <w:spacing w:after="0" w:line="259" w:lineRule="auto"/>
              <w:ind w:left="0" w:firstLine="0"/>
            </w:pPr>
            <w:r>
              <w:t>$</w:t>
            </w:r>
            <w:r w:rsidR="00F66504">
              <w:t xml:space="preserve"> </w:t>
            </w:r>
            <w:r>
              <w:t xml:space="preserve">        </w:t>
            </w:r>
            <w:r w:rsidR="000D7A0F">
              <w:t xml:space="preserve">       </w:t>
            </w:r>
            <w:r w:rsidR="00E46C6F">
              <w:t xml:space="preserve">   </w:t>
            </w:r>
            <w:r w:rsidR="00711161">
              <w:t xml:space="preserve">           </w:t>
            </w:r>
          </w:p>
        </w:tc>
      </w:tr>
    </w:tbl>
    <w:p w14:paraId="396FD9C2" w14:textId="77777777" w:rsidR="00101100" w:rsidRPr="008A7B99" w:rsidRDefault="00101100" w:rsidP="00101100">
      <w:pPr>
        <w:ind w:left="1135" w:firstLine="0"/>
      </w:pPr>
    </w:p>
    <w:p w14:paraId="2B35B964" w14:textId="732A50EF" w:rsidR="00290ADC" w:rsidRPr="008A7B99" w:rsidRDefault="00B70E22">
      <w:pPr>
        <w:numPr>
          <w:ilvl w:val="1"/>
          <w:numId w:val="2"/>
        </w:numPr>
        <w:ind w:hanging="415"/>
      </w:pPr>
      <w:r w:rsidRPr="008A7B99">
        <w:rPr>
          <w:sz w:val="24"/>
          <w:szCs w:val="24"/>
        </w:rPr>
        <w:t>A</w:t>
      </w:r>
      <w:r w:rsidRPr="008A7B99">
        <w:t xml:space="preserve">CTION ITEMS </w:t>
      </w:r>
    </w:p>
    <w:p w14:paraId="217C605A" w14:textId="3E448A0F" w:rsidR="00AE3281" w:rsidRDefault="00E86B70" w:rsidP="00E86B70">
      <w:pPr>
        <w:ind w:left="1135" w:firstLine="0"/>
      </w:pPr>
      <w:r>
        <w:t>5.2.1. Discuss and Approve response to Upper Black Squirrel concerns on Denver water for Filings 1, 2, and 3</w:t>
      </w:r>
    </w:p>
    <w:p w14:paraId="24B251AF" w14:textId="77777777" w:rsidR="002149C0" w:rsidRPr="008A7B99" w:rsidRDefault="002149C0" w:rsidP="002149C0"/>
    <w:p w14:paraId="405FA6C8" w14:textId="04B01FE7" w:rsidR="00180C5C" w:rsidRDefault="00B70E22" w:rsidP="003E3C6B">
      <w:pPr>
        <w:numPr>
          <w:ilvl w:val="0"/>
          <w:numId w:val="2"/>
        </w:numPr>
        <w:ind w:hanging="360"/>
      </w:pPr>
      <w:r w:rsidRPr="008A7B99">
        <w:t>LEGAL MATTERS</w:t>
      </w:r>
    </w:p>
    <w:p w14:paraId="5BED37FF" w14:textId="1DC01615" w:rsidR="002378F4" w:rsidRDefault="00CC0996" w:rsidP="00CC0996">
      <w:pPr>
        <w:ind w:left="0" w:firstLine="0"/>
      </w:pPr>
      <w:r>
        <w:t xml:space="preserve">                   </w:t>
      </w:r>
      <w:r w:rsidR="007D5BD1">
        <w:t>None</w:t>
      </w:r>
    </w:p>
    <w:p w14:paraId="73C48CD3" w14:textId="77777777" w:rsidR="002A5E55" w:rsidRPr="008A7B99" w:rsidRDefault="002A5E55" w:rsidP="00417ADC">
      <w:pPr>
        <w:ind w:left="0" w:firstLine="0"/>
      </w:pPr>
    </w:p>
    <w:p w14:paraId="30E296BD" w14:textId="565B656D" w:rsidR="00290ADC" w:rsidRDefault="00B70E22" w:rsidP="003C3B2A">
      <w:pPr>
        <w:numPr>
          <w:ilvl w:val="0"/>
          <w:numId w:val="2"/>
        </w:numPr>
        <w:ind w:hanging="360"/>
      </w:pPr>
      <w:r w:rsidRPr="008A7B99">
        <w:t>SUBDISTRICT A MATTERS</w:t>
      </w:r>
    </w:p>
    <w:p w14:paraId="1BE47442" w14:textId="0AD3C9DA" w:rsidR="0058751D" w:rsidRDefault="0058751D" w:rsidP="0058751D">
      <w:pPr>
        <w:ind w:left="360" w:firstLine="0"/>
      </w:pPr>
      <w:r>
        <w:t xml:space="preserve">            None</w:t>
      </w:r>
    </w:p>
    <w:p w14:paraId="0B4EDA4C" w14:textId="77777777" w:rsidR="002A5E55" w:rsidRPr="008A7B99" w:rsidRDefault="002A5E55" w:rsidP="002A5E55">
      <w:pPr>
        <w:ind w:left="720" w:firstLine="0"/>
      </w:pPr>
    </w:p>
    <w:p w14:paraId="6DCF204D" w14:textId="787442FA" w:rsidR="00E11C94" w:rsidRDefault="00B70E22" w:rsidP="00942691">
      <w:pPr>
        <w:numPr>
          <w:ilvl w:val="0"/>
          <w:numId w:val="3"/>
        </w:numPr>
        <w:ind w:hanging="360"/>
      </w:pPr>
      <w:r w:rsidRPr="008A7B99">
        <w:t xml:space="preserve">EXECUTIVE SESSION </w:t>
      </w:r>
    </w:p>
    <w:p w14:paraId="16B32BBD" w14:textId="17732EF5" w:rsidR="00A4693B" w:rsidRPr="008D4E2A" w:rsidRDefault="002149C0" w:rsidP="00635EE8">
      <w:pPr>
        <w:tabs>
          <w:tab w:val="left" w:pos="1995"/>
        </w:tabs>
        <w:ind w:left="360" w:firstLine="0"/>
      </w:pPr>
      <w:r>
        <w:t xml:space="preserve">            None</w:t>
      </w:r>
    </w:p>
    <w:p w14:paraId="4EA5E8FF" w14:textId="77777777" w:rsidR="004D15C5" w:rsidRPr="00417ADC" w:rsidRDefault="004D15C5" w:rsidP="00417ADC">
      <w:pPr>
        <w:spacing w:after="9" w:line="250" w:lineRule="auto"/>
        <w:ind w:left="0" w:firstLine="0"/>
        <w:rPr>
          <w:rFonts w:eastAsia="Calibri"/>
        </w:rPr>
      </w:pPr>
    </w:p>
    <w:p w14:paraId="112EDA58" w14:textId="47909A24" w:rsidR="001804B3" w:rsidRDefault="00B70E22" w:rsidP="001804B3">
      <w:pPr>
        <w:numPr>
          <w:ilvl w:val="0"/>
          <w:numId w:val="3"/>
        </w:numPr>
        <w:spacing w:after="391"/>
        <w:ind w:hanging="360"/>
      </w:pPr>
      <w:r w:rsidRPr="008A7B99">
        <w:t>ADJOURNMENT</w:t>
      </w:r>
    </w:p>
    <w:p w14:paraId="4573C43D" w14:textId="43E3EC99" w:rsidR="00290ADC" w:rsidRPr="008A7B99" w:rsidRDefault="00B70E22" w:rsidP="00733A65">
      <w:pPr>
        <w:spacing w:after="391"/>
        <w:ind w:left="0" w:firstLine="0"/>
        <w:jc w:val="center"/>
      </w:pPr>
      <w:r w:rsidRPr="001804B3">
        <w:rPr>
          <w:b/>
          <w:u w:val="single" w:color="000000"/>
        </w:rPr>
        <w:t>THE NEXT REGULAR</w:t>
      </w:r>
      <w:r w:rsidR="001804B3" w:rsidRPr="001804B3">
        <w:rPr>
          <w:b/>
          <w:u w:val="single" w:color="000000"/>
        </w:rPr>
        <w:t xml:space="preserve"> </w:t>
      </w:r>
      <w:r w:rsidRPr="001804B3">
        <w:rPr>
          <w:b/>
          <w:u w:val="single" w:color="000000"/>
        </w:rPr>
        <w:t xml:space="preserve">MEETING </w:t>
      </w:r>
      <w:r w:rsidR="00C23047">
        <w:rPr>
          <w:b/>
          <w:u w:val="single" w:color="000000"/>
        </w:rPr>
        <w:t xml:space="preserve">IS SCHEDULED ON </w:t>
      </w:r>
      <w:r w:rsidR="00A65F9B">
        <w:rPr>
          <w:b/>
          <w:u w:val="single" w:color="000000"/>
        </w:rPr>
        <w:t>JULY</w:t>
      </w:r>
      <w:r w:rsidR="007D5BD1">
        <w:rPr>
          <w:b/>
          <w:u w:val="single" w:color="000000"/>
        </w:rPr>
        <w:t xml:space="preserve"> 1</w:t>
      </w:r>
      <w:r w:rsidR="00A65F9B">
        <w:rPr>
          <w:b/>
          <w:u w:val="single" w:color="000000"/>
        </w:rPr>
        <w:t>7</w:t>
      </w:r>
      <w:r w:rsidR="002149C0" w:rsidRPr="002149C0">
        <w:rPr>
          <w:b/>
          <w:u w:val="single" w:color="000000"/>
          <w:vertAlign w:val="superscript"/>
        </w:rPr>
        <w:t>th</w:t>
      </w:r>
      <w:r w:rsidR="00942691">
        <w:rPr>
          <w:b/>
          <w:u w:val="single" w:color="000000"/>
        </w:rPr>
        <w:t>, 202</w:t>
      </w:r>
      <w:r w:rsidR="00000F8C">
        <w:rPr>
          <w:b/>
          <w:u w:val="single" w:color="000000"/>
        </w:rPr>
        <w:t>5</w:t>
      </w:r>
      <w:r w:rsidRPr="001804B3">
        <w:rPr>
          <w:b/>
          <w:u w:val="single" w:color="000000"/>
        </w:rPr>
        <w:t>.</w:t>
      </w:r>
    </w:p>
    <w:sectPr w:rsidR="00290ADC" w:rsidRPr="008A7B99" w:rsidSect="00127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0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60991" w14:textId="77777777" w:rsidR="00222C7F" w:rsidRDefault="00B70E22">
      <w:pPr>
        <w:spacing w:after="0" w:line="240" w:lineRule="auto"/>
      </w:pPr>
      <w:r>
        <w:separator/>
      </w:r>
    </w:p>
  </w:endnote>
  <w:endnote w:type="continuationSeparator" w:id="0">
    <w:p w14:paraId="310E5DF6" w14:textId="77777777" w:rsidR="00222C7F" w:rsidRDefault="00B7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9420" w14:textId="77777777" w:rsidR="00290ADC" w:rsidRDefault="00B70E22">
    <w:pPr>
      <w:spacing w:after="0" w:line="259" w:lineRule="auto"/>
      <w:ind w:left="0" w:right="5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D9F9F3" wp14:editId="67569CB7">
              <wp:simplePos x="0" y="0"/>
              <wp:positionH relativeFrom="page">
                <wp:posOffset>896112</wp:posOffset>
              </wp:positionH>
              <wp:positionV relativeFrom="page">
                <wp:posOffset>9607283</wp:posOffset>
              </wp:positionV>
              <wp:extent cx="5980176" cy="6109"/>
              <wp:effectExtent l="0" t="0" r="0" b="0"/>
              <wp:wrapSquare wrapText="bothSides"/>
              <wp:docPr id="5683" name="Group 56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109"/>
                        <a:chOff x="0" y="0"/>
                        <a:chExt cx="5980176" cy="6109"/>
                      </a:xfrm>
                    </wpg:grpSpPr>
                    <wps:wsp>
                      <wps:cNvPr id="5990" name="Shape 5990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3" style="width:470.88pt;height:0.481018pt;position:absolute;mso-position-horizontal-relative:page;mso-position-horizontal:absolute;margin-left:70.56pt;mso-position-vertical-relative:page;margin-top:756.479pt;" coordsize="59801,61">
              <v:shape id="Shape 5991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| </w:t>
    </w:r>
    <w:r>
      <w:rPr>
        <w:rFonts w:ascii="Calibri" w:eastAsia="Calibri" w:hAnsi="Calibri" w:cs="Calibri"/>
        <w:color w:val="7F7F7F"/>
      </w:rPr>
      <w:t>P a g 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0D63" w14:textId="77777777" w:rsidR="00290ADC" w:rsidRDefault="00B70E22">
    <w:pPr>
      <w:spacing w:after="0" w:line="259" w:lineRule="auto"/>
      <w:ind w:left="0" w:right="5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C71697" wp14:editId="70BA46DD">
              <wp:simplePos x="0" y="0"/>
              <wp:positionH relativeFrom="page">
                <wp:posOffset>896112</wp:posOffset>
              </wp:positionH>
              <wp:positionV relativeFrom="page">
                <wp:posOffset>9607283</wp:posOffset>
              </wp:positionV>
              <wp:extent cx="5980176" cy="6109"/>
              <wp:effectExtent l="0" t="0" r="0" b="0"/>
              <wp:wrapSquare wrapText="bothSides"/>
              <wp:docPr id="5659" name="Group 5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109"/>
                        <a:chOff x="0" y="0"/>
                        <a:chExt cx="5980176" cy="6109"/>
                      </a:xfrm>
                    </wpg:grpSpPr>
                    <wps:wsp>
                      <wps:cNvPr id="5988" name="Shape 5988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9" style="width:470.88pt;height:0.481018pt;position:absolute;mso-position-horizontal-relative:page;mso-position-horizontal:absolute;margin-left:70.56pt;mso-position-vertical-relative:page;margin-top:756.479pt;" coordsize="59801,61">
              <v:shape id="Shape 5989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| </w:t>
    </w:r>
    <w:r>
      <w:rPr>
        <w:rFonts w:ascii="Calibri" w:eastAsia="Calibri" w:hAnsi="Calibri" w:cs="Calibri"/>
        <w:color w:val="7F7F7F"/>
      </w:rPr>
      <w:t>P a g 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69E6" w14:textId="77777777" w:rsidR="00290ADC" w:rsidRDefault="00B70E22">
    <w:pPr>
      <w:spacing w:after="0" w:line="259" w:lineRule="auto"/>
      <w:ind w:left="0" w:right="5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53DC30" wp14:editId="5B331EB0">
              <wp:simplePos x="0" y="0"/>
              <wp:positionH relativeFrom="page">
                <wp:posOffset>896112</wp:posOffset>
              </wp:positionH>
              <wp:positionV relativeFrom="page">
                <wp:posOffset>9607283</wp:posOffset>
              </wp:positionV>
              <wp:extent cx="5980176" cy="6109"/>
              <wp:effectExtent l="0" t="0" r="0" b="0"/>
              <wp:wrapSquare wrapText="bothSides"/>
              <wp:docPr id="5635" name="Group 5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6109"/>
                        <a:chOff x="0" y="0"/>
                        <a:chExt cx="5980176" cy="6109"/>
                      </a:xfrm>
                    </wpg:grpSpPr>
                    <wps:wsp>
                      <wps:cNvPr id="5986" name="Shape 5986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5" style="width:470.88pt;height:0.481018pt;position:absolute;mso-position-horizontal-relative:page;mso-position-horizontal:absolute;margin-left:70.56pt;mso-position-vertical-relative:page;margin-top:756.479pt;" coordsize="59801,61">
              <v:shape id="Shape 5987" style="position:absolute;width:59801;height:91;left:0;top:0;" coordsize="5980176,9144" path="m0,0l5980176,0l5980176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| </w:t>
    </w:r>
    <w:r>
      <w:rPr>
        <w:rFonts w:ascii="Calibri" w:eastAsia="Calibri" w:hAnsi="Calibri" w:cs="Calibri"/>
        <w:color w:val="7F7F7F"/>
      </w:rPr>
      <w:t>P a g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C3B5E" w14:textId="77777777" w:rsidR="00222C7F" w:rsidRDefault="00B70E22">
      <w:pPr>
        <w:spacing w:after="0" w:line="240" w:lineRule="auto"/>
      </w:pPr>
      <w:r>
        <w:separator/>
      </w:r>
    </w:p>
  </w:footnote>
  <w:footnote w:type="continuationSeparator" w:id="0">
    <w:p w14:paraId="09638336" w14:textId="77777777" w:rsidR="00222C7F" w:rsidRDefault="00B7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F0F7" w14:textId="77777777" w:rsidR="00290ADC" w:rsidRDefault="00B70E22">
    <w:pPr>
      <w:spacing w:after="0" w:line="259" w:lineRule="auto"/>
      <w:ind w:left="0" w:right="-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34A49A" wp14:editId="339B7AE4">
          <wp:simplePos x="0" y="0"/>
          <wp:positionH relativeFrom="page">
            <wp:posOffset>638175</wp:posOffset>
          </wp:positionH>
          <wp:positionV relativeFrom="page">
            <wp:posOffset>190500</wp:posOffset>
          </wp:positionV>
          <wp:extent cx="2428143" cy="1052195"/>
          <wp:effectExtent l="0" t="0" r="0" b="0"/>
          <wp:wrapSquare wrapText="bothSides"/>
          <wp:docPr id="2134173202" name="Picture 21341732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143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1F3864"/>
        <w:sz w:val="28"/>
      </w:rPr>
      <w:t xml:space="preserve">9985 Towner Avenue </w:t>
    </w:r>
  </w:p>
  <w:p w14:paraId="18AF166A" w14:textId="77777777" w:rsidR="00290ADC" w:rsidRDefault="00B70E22">
    <w:pPr>
      <w:spacing w:after="0" w:line="257" w:lineRule="auto"/>
      <w:ind w:left="6833" w:hanging="154"/>
    </w:pPr>
    <w:r>
      <w:rPr>
        <w:rFonts w:ascii="Calibri" w:eastAsia="Calibri" w:hAnsi="Calibri" w:cs="Calibri"/>
        <w:color w:val="1F3864"/>
        <w:sz w:val="28"/>
      </w:rPr>
      <w:t>Falcon, Colorado 80831 (719)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F01EA" w14:textId="77777777" w:rsidR="00132A29" w:rsidRDefault="00B70E22" w:rsidP="00132A29">
    <w:pPr>
      <w:spacing w:after="0" w:line="259" w:lineRule="auto"/>
      <w:ind w:left="1440" w:right="-2" w:firstLine="720"/>
      <w:jc w:val="right"/>
      <w:rPr>
        <w:rFonts w:ascii="Calibri" w:eastAsia="Calibri" w:hAnsi="Calibri" w:cs="Calibri"/>
        <w:color w:val="1F3864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EC65996" wp14:editId="4A67CAC0">
          <wp:simplePos x="0" y="0"/>
          <wp:positionH relativeFrom="page">
            <wp:posOffset>638175</wp:posOffset>
          </wp:positionH>
          <wp:positionV relativeFrom="page">
            <wp:posOffset>190500</wp:posOffset>
          </wp:positionV>
          <wp:extent cx="2428143" cy="1052195"/>
          <wp:effectExtent l="0" t="0" r="0" b="0"/>
          <wp:wrapSquare wrapText="bothSides"/>
          <wp:docPr id="1399386045" name="Picture 1399386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143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A29">
      <w:rPr>
        <w:rFonts w:ascii="Calibri" w:eastAsia="Calibri" w:hAnsi="Calibri" w:cs="Calibri"/>
        <w:color w:val="1F3864"/>
        <w:sz w:val="28"/>
      </w:rPr>
      <w:t>9985 Towner Avenue</w:t>
    </w:r>
  </w:p>
  <w:p w14:paraId="36F4332B" w14:textId="77777777" w:rsidR="00132A29" w:rsidRDefault="00132A29" w:rsidP="00132A29">
    <w:pPr>
      <w:spacing w:after="0" w:line="259" w:lineRule="auto"/>
      <w:ind w:left="1440" w:right="-2" w:firstLine="720"/>
      <w:jc w:val="right"/>
      <w:rPr>
        <w:rFonts w:ascii="Calibri" w:eastAsia="Calibri" w:hAnsi="Calibri" w:cs="Calibri"/>
        <w:color w:val="1F3864"/>
        <w:sz w:val="28"/>
      </w:rPr>
    </w:pPr>
    <w:r>
      <w:rPr>
        <w:rFonts w:ascii="Calibri" w:eastAsia="Calibri" w:hAnsi="Calibri" w:cs="Calibri"/>
        <w:color w:val="1F3864"/>
        <w:sz w:val="28"/>
      </w:rPr>
      <w:t>Falcon, CO 80831</w:t>
    </w:r>
  </w:p>
  <w:p w14:paraId="42ADCD9B" w14:textId="1D686918" w:rsidR="00132A29" w:rsidRDefault="00132A29" w:rsidP="00132A29">
    <w:pPr>
      <w:spacing w:after="0" w:line="259" w:lineRule="auto"/>
      <w:ind w:left="1440" w:right="-2" w:firstLine="720"/>
      <w:jc w:val="right"/>
      <w:rPr>
        <w:rFonts w:ascii="Calibri" w:eastAsia="Calibri" w:hAnsi="Calibri" w:cs="Calibri"/>
        <w:color w:val="1F3864"/>
        <w:sz w:val="28"/>
      </w:rPr>
    </w:pPr>
    <w:r>
      <w:rPr>
        <w:rFonts w:ascii="Calibri" w:eastAsia="Calibri" w:hAnsi="Calibri" w:cs="Calibri"/>
        <w:color w:val="1F3864"/>
        <w:sz w:val="28"/>
      </w:rPr>
      <w:t>(719) 495-8188 phone</w:t>
    </w:r>
  </w:p>
  <w:p w14:paraId="4994723E" w14:textId="7A16053C" w:rsidR="00132A29" w:rsidRDefault="009E2D89" w:rsidP="00132A29">
    <w:pPr>
      <w:spacing w:after="0" w:line="259" w:lineRule="auto"/>
      <w:ind w:left="1440" w:right="-2" w:firstLine="720"/>
      <w:jc w:val="right"/>
    </w:pPr>
    <w:r>
      <w:rPr>
        <w:rFonts w:ascii="Calibri" w:eastAsia="Calibri" w:hAnsi="Calibri" w:cs="Calibri"/>
        <w:color w:val="1F3864"/>
        <w:sz w:val="28"/>
      </w:rPr>
      <w:t>pbhmd.org</w:t>
    </w:r>
  </w:p>
  <w:p w14:paraId="20B58761" w14:textId="4D98B40F" w:rsidR="00290ADC" w:rsidRDefault="00290ADC">
    <w:pPr>
      <w:spacing w:after="0" w:line="257" w:lineRule="auto"/>
      <w:ind w:left="6833" w:hanging="15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2ED3" w14:textId="77777777" w:rsidR="00290ADC" w:rsidRDefault="00B70E22">
    <w:pPr>
      <w:spacing w:after="0" w:line="259" w:lineRule="auto"/>
      <w:ind w:left="0" w:right="-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3D8C57" wp14:editId="153DB4F5">
          <wp:simplePos x="0" y="0"/>
          <wp:positionH relativeFrom="page">
            <wp:posOffset>638175</wp:posOffset>
          </wp:positionH>
          <wp:positionV relativeFrom="page">
            <wp:posOffset>190500</wp:posOffset>
          </wp:positionV>
          <wp:extent cx="2428143" cy="1052195"/>
          <wp:effectExtent l="0" t="0" r="0" b="0"/>
          <wp:wrapSquare wrapText="bothSides"/>
          <wp:docPr id="400853449" name="Picture 4008534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8143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1F3864"/>
        <w:sz w:val="28"/>
      </w:rPr>
      <w:t xml:space="preserve">9985 Towner Avenue </w:t>
    </w:r>
  </w:p>
  <w:p w14:paraId="163F328A" w14:textId="77777777" w:rsidR="00290ADC" w:rsidRDefault="00B70E22">
    <w:pPr>
      <w:spacing w:after="0" w:line="257" w:lineRule="auto"/>
      <w:ind w:left="6833" w:hanging="154"/>
    </w:pPr>
    <w:r>
      <w:rPr>
        <w:rFonts w:ascii="Calibri" w:eastAsia="Calibri" w:hAnsi="Calibri" w:cs="Calibri"/>
        <w:color w:val="1F3864"/>
        <w:sz w:val="28"/>
      </w:rPr>
      <w:t>Falcon, Colorado 80831 (719)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5BE9"/>
    <w:multiLevelType w:val="multilevel"/>
    <w:tmpl w:val="9FD2B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D6C38"/>
    <w:multiLevelType w:val="multilevel"/>
    <w:tmpl w:val="F746FFBE"/>
    <w:lvl w:ilvl="0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E70F9"/>
    <w:multiLevelType w:val="multilevel"/>
    <w:tmpl w:val="C4AC74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E72FE3"/>
    <w:multiLevelType w:val="multilevel"/>
    <w:tmpl w:val="E7229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A1BAA"/>
    <w:multiLevelType w:val="hybridMultilevel"/>
    <w:tmpl w:val="871EEB7A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3334070B"/>
    <w:multiLevelType w:val="multilevel"/>
    <w:tmpl w:val="DFFEB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83B69A6"/>
    <w:multiLevelType w:val="multilevel"/>
    <w:tmpl w:val="E7229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6B020B"/>
    <w:multiLevelType w:val="hybridMultilevel"/>
    <w:tmpl w:val="37B0D6A8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8" w15:restartNumberingAfterBreak="0">
    <w:nsid w:val="3A145A5C"/>
    <w:multiLevelType w:val="multilevel"/>
    <w:tmpl w:val="F746FFBE"/>
    <w:styleLink w:val="CurrentList1"/>
    <w:lvl w:ilvl="0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CD3C3D"/>
    <w:multiLevelType w:val="multilevel"/>
    <w:tmpl w:val="86FAC7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6E321C"/>
    <w:multiLevelType w:val="multilevel"/>
    <w:tmpl w:val="95F43224"/>
    <w:styleLink w:val="CurrentList2"/>
    <w:lvl w:ilvl="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A24CF9"/>
    <w:multiLevelType w:val="hybridMultilevel"/>
    <w:tmpl w:val="3EACE18A"/>
    <w:lvl w:ilvl="0" w:tplc="73F86B14">
      <w:start w:val="9928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41936241"/>
    <w:multiLevelType w:val="hybridMultilevel"/>
    <w:tmpl w:val="9C804406"/>
    <w:lvl w:ilvl="0" w:tplc="D6C877AC">
      <w:start w:val="9928"/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 w15:restartNumberingAfterBreak="0">
    <w:nsid w:val="44897D19"/>
    <w:multiLevelType w:val="multilevel"/>
    <w:tmpl w:val="95F43224"/>
    <w:styleLink w:val="CurrentList3"/>
    <w:lvl w:ilvl="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157509"/>
    <w:multiLevelType w:val="hybridMultilevel"/>
    <w:tmpl w:val="706EAE5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4A7C4E39"/>
    <w:multiLevelType w:val="multilevel"/>
    <w:tmpl w:val="61404F86"/>
    <w:lvl w:ilvl="0">
      <w:start w:val="8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483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966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4089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5572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669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8178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9301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0784" w:hanging="1800"/>
      </w:pPr>
      <w:rPr>
        <w:rFonts w:ascii="Calibri" w:eastAsiaTheme="minorHAnsi" w:hAnsi="Calibri" w:cs="Calibri" w:hint="default"/>
      </w:rPr>
    </w:lvl>
  </w:abstractNum>
  <w:abstractNum w:abstractNumId="16" w15:restartNumberingAfterBreak="0">
    <w:nsid w:val="50272F7B"/>
    <w:multiLevelType w:val="multilevel"/>
    <w:tmpl w:val="9572CF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17" w15:restartNumberingAfterBreak="0">
    <w:nsid w:val="58447F41"/>
    <w:multiLevelType w:val="hybridMultilevel"/>
    <w:tmpl w:val="75B07996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8" w15:restartNumberingAfterBreak="0">
    <w:nsid w:val="5FAA5A7A"/>
    <w:multiLevelType w:val="multilevel"/>
    <w:tmpl w:val="D6D8C84C"/>
    <w:styleLink w:val="CurrentList4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4B2D84"/>
    <w:multiLevelType w:val="hybridMultilevel"/>
    <w:tmpl w:val="A49C7A12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B511A33"/>
    <w:multiLevelType w:val="multilevel"/>
    <w:tmpl w:val="D6D8C84C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5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62067C"/>
    <w:multiLevelType w:val="multilevel"/>
    <w:tmpl w:val="E72296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FF6960"/>
    <w:multiLevelType w:val="hybridMultilevel"/>
    <w:tmpl w:val="704CACEA"/>
    <w:lvl w:ilvl="0" w:tplc="33A6C9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583525">
    <w:abstractNumId w:val="21"/>
  </w:num>
  <w:num w:numId="2" w16cid:durableId="1041442424">
    <w:abstractNumId w:val="20"/>
  </w:num>
  <w:num w:numId="3" w16cid:durableId="1388142145">
    <w:abstractNumId w:val="1"/>
  </w:num>
  <w:num w:numId="4" w16cid:durableId="312412337">
    <w:abstractNumId w:val="22"/>
  </w:num>
  <w:num w:numId="5" w16cid:durableId="1447700976">
    <w:abstractNumId w:val="0"/>
  </w:num>
  <w:num w:numId="6" w16cid:durableId="1484078138">
    <w:abstractNumId w:val="9"/>
  </w:num>
  <w:num w:numId="7" w16cid:durableId="832532161">
    <w:abstractNumId w:val="7"/>
  </w:num>
  <w:num w:numId="8" w16cid:durableId="1838416898">
    <w:abstractNumId w:val="19"/>
  </w:num>
  <w:num w:numId="9" w16cid:durableId="28653039">
    <w:abstractNumId w:val="14"/>
  </w:num>
  <w:num w:numId="10" w16cid:durableId="517621773">
    <w:abstractNumId w:val="17"/>
  </w:num>
  <w:num w:numId="11" w16cid:durableId="541598869">
    <w:abstractNumId w:val="4"/>
  </w:num>
  <w:num w:numId="12" w16cid:durableId="180099900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0002043">
    <w:abstractNumId w:val="8"/>
  </w:num>
  <w:num w:numId="14" w16cid:durableId="1083454246">
    <w:abstractNumId w:val="6"/>
  </w:num>
  <w:num w:numId="15" w16cid:durableId="753089815">
    <w:abstractNumId w:val="16"/>
  </w:num>
  <w:num w:numId="16" w16cid:durableId="2072145932">
    <w:abstractNumId w:val="11"/>
  </w:num>
  <w:num w:numId="17" w16cid:durableId="859397915">
    <w:abstractNumId w:val="12"/>
  </w:num>
  <w:num w:numId="18" w16cid:durableId="282810139">
    <w:abstractNumId w:val="10"/>
  </w:num>
  <w:num w:numId="19" w16cid:durableId="12615670">
    <w:abstractNumId w:val="13"/>
  </w:num>
  <w:num w:numId="20" w16cid:durableId="1177308013">
    <w:abstractNumId w:val="18"/>
  </w:num>
  <w:num w:numId="21" w16cid:durableId="1476724781">
    <w:abstractNumId w:val="3"/>
  </w:num>
  <w:num w:numId="22" w16cid:durableId="1841772208">
    <w:abstractNumId w:val="5"/>
  </w:num>
  <w:num w:numId="23" w16cid:durableId="664281880">
    <w:abstractNumId w:val="15"/>
  </w:num>
  <w:num w:numId="24" w16cid:durableId="32998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DC"/>
    <w:rsid w:val="00000F8C"/>
    <w:rsid w:val="00012AF4"/>
    <w:rsid w:val="000149F1"/>
    <w:rsid w:val="00043238"/>
    <w:rsid w:val="000552B7"/>
    <w:rsid w:val="00084258"/>
    <w:rsid w:val="00085547"/>
    <w:rsid w:val="00087038"/>
    <w:rsid w:val="00091268"/>
    <w:rsid w:val="000B66D6"/>
    <w:rsid w:val="000D1F5F"/>
    <w:rsid w:val="000D242F"/>
    <w:rsid w:val="000D7A0F"/>
    <w:rsid w:val="000E569E"/>
    <w:rsid w:val="000F2104"/>
    <w:rsid w:val="00101100"/>
    <w:rsid w:val="00101E3D"/>
    <w:rsid w:val="0010207C"/>
    <w:rsid w:val="00106C17"/>
    <w:rsid w:val="00107330"/>
    <w:rsid w:val="00123557"/>
    <w:rsid w:val="0012719A"/>
    <w:rsid w:val="001300D5"/>
    <w:rsid w:val="00130DB3"/>
    <w:rsid w:val="00132A29"/>
    <w:rsid w:val="00151CE1"/>
    <w:rsid w:val="0016301F"/>
    <w:rsid w:val="00164586"/>
    <w:rsid w:val="001645BB"/>
    <w:rsid w:val="00165466"/>
    <w:rsid w:val="00172D5E"/>
    <w:rsid w:val="0017352C"/>
    <w:rsid w:val="001804B3"/>
    <w:rsid w:val="00180C5C"/>
    <w:rsid w:val="001A0759"/>
    <w:rsid w:val="001A345E"/>
    <w:rsid w:val="001A3B1C"/>
    <w:rsid w:val="001A491D"/>
    <w:rsid w:val="001A4CCA"/>
    <w:rsid w:val="001A7B69"/>
    <w:rsid w:val="001B4BA8"/>
    <w:rsid w:val="001B7EC0"/>
    <w:rsid w:val="001B7FE5"/>
    <w:rsid w:val="002013D2"/>
    <w:rsid w:val="00202FE7"/>
    <w:rsid w:val="00210462"/>
    <w:rsid w:val="002122CF"/>
    <w:rsid w:val="002149C0"/>
    <w:rsid w:val="00214AA5"/>
    <w:rsid w:val="00217934"/>
    <w:rsid w:val="00222C7F"/>
    <w:rsid w:val="002277B2"/>
    <w:rsid w:val="00227EE2"/>
    <w:rsid w:val="002378F4"/>
    <w:rsid w:val="0024058F"/>
    <w:rsid w:val="00241BFB"/>
    <w:rsid w:val="00243C17"/>
    <w:rsid w:val="0024700B"/>
    <w:rsid w:val="00247FB6"/>
    <w:rsid w:val="002576B1"/>
    <w:rsid w:val="002679E8"/>
    <w:rsid w:val="00272B23"/>
    <w:rsid w:val="00281046"/>
    <w:rsid w:val="00290ADC"/>
    <w:rsid w:val="002942A3"/>
    <w:rsid w:val="0029526B"/>
    <w:rsid w:val="002A5E33"/>
    <w:rsid w:val="002A5E55"/>
    <w:rsid w:val="002B689A"/>
    <w:rsid w:val="002E58CD"/>
    <w:rsid w:val="002E5B5D"/>
    <w:rsid w:val="002F2C7C"/>
    <w:rsid w:val="00303187"/>
    <w:rsid w:val="00320466"/>
    <w:rsid w:val="00336855"/>
    <w:rsid w:val="00341EC1"/>
    <w:rsid w:val="00350E5B"/>
    <w:rsid w:val="00353855"/>
    <w:rsid w:val="00353A97"/>
    <w:rsid w:val="003670F8"/>
    <w:rsid w:val="003672E3"/>
    <w:rsid w:val="00373D58"/>
    <w:rsid w:val="00376953"/>
    <w:rsid w:val="00385660"/>
    <w:rsid w:val="00393FD9"/>
    <w:rsid w:val="00395FBD"/>
    <w:rsid w:val="003A68E4"/>
    <w:rsid w:val="003B5A87"/>
    <w:rsid w:val="003C3B2A"/>
    <w:rsid w:val="003C5828"/>
    <w:rsid w:val="003D1EAF"/>
    <w:rsid w:val="003D268B"/>
    <w:rsid w:val="003E235E"/>
    <w:rsid w:val="003E3C6B"/>
    <w:rsid w:val="00402266"/>
    <w:rsid w:val="00407B3A"/>
    <w:rsid w:val="00411B84"/>
    <w:rsid w:val="0041594E"/>
    <w:rsid w:val="00417ADC"/>
    <w:rsid w:val="00440030"/>
    <w:rsid w:val="00461F49"/>
    <w:rsid w:val="00466741"/>
    <w:rsid w:val="0047448F"/>
    <w:rsid w:val="004A174E"/>
    <w:rsid w:val="004A178F"/>
    <w:rsid w:val="004A691A"/>
    <w:rsid w:val="004B1FCC"/>
    <w:rsid w:val="004B3D90"/>
    <w:rsid w:val="004D15C5"/>
    <w:rsid w:val="004E7B01"/>
    <w:rsid w:val="004F3769"/>
    <w:rsid w:val="005009C5"/>
    <w:rsid w:val="00527166"/>
    <w:rsid w:val="00541D88"/>
    <w:rsid w:val="00550819"/>
    <w:rsid w:val="0056370F"/>
    <w:rsid w:val="00567123"/>
    <w:rsid w:val="00571D63"/>
    <w:rsid w:val="00580375"/>
    <w:rsid w:val="00586259"/>
    <w:rsid w:val="0058751D"/>
    <w:rsid w:val="005956AB"/>
    <w:rsid w:val="005C115E"/>
    <w:rsid w:val="005D77D9"/>
    <w:rsid w:val="005F138B"/>
    <w:rsid w:val="005F7C8F"/>
    <w:rsid w:val="00621F10"/>
    <w:rsid w:val="00621F79"/>
    <w:rsid w:val="00624DF1"/>
    <w:rsid w:val="00635EE8"/>
    <w:rsid w:val="0066125E"/>
    <w:rsid w:val="00681C15"/>
    <w:rsid w:val="0069589D"/>
    <w:rsid w:val="006A1E04"/>
    <w:rsid w:val="006A44D0"/>
    <w:rsid w:val="006A50B5"/>
    <w:rsid w:val="006B5769"/>
    <w:rsid w:val="006C59B4"/>
    <w:rsid w:val="006D5622"/>
    <w:rsid w:val="006E57E8"/>
    <w:rsid w:val="006E6E5C"/>
    <w:rsid w:val="00706534"/>
    <w:rsid w:val="00707F55"/>
    <w:rsid w:val="00711161"/>
    <w:rsid w:val="00725523"/>
    <w:rsid w:val="00733A65"/>
    <w:rsid w:val="0074033A"/>
    <w:rsid w:val="007413F4"/>
    <w:rsid w:val="00745B0D"/>
    <w:rsid w:val="00750A40"/>
    <w:rsid w:val="00751622"/>
    <w:rsid w:val="00766849"/>
    <w:rsid w:val="00777FF8"/>
    <w:rsid w:val="0078356E"/>
    <w:rsid w:val="007C0CB5"/>
    <w:rsid w:val="007D245B"/>
    <w:rsid w:val="007D5BD1"/>
    <w:rsid w:val="007D6FE1"/>
    <w:rsid w:val="007F6548"/>
    <w:rsid w:val="00831F26"/>
    <w:rsid w:val="008331B0"/>
    <w:rsid w:val="00840A84"/>
    <w:rsid w:val="008448E7"/>
    <w:rsid w:val="00856DC8"/>
    <w:rsid w:val="00864DD3"/>
    <w:rsid w:val="008667FB"/>
    <w:rsid w:val="00866A6E"/>
    <w:rsid w:val="008765BF"/>
    <w:rsid w:val="00877C74"/>
    <w:rsid w:val="008846EE"/>
    <w:rsid w:val="0088613C"/>
    <w:rsid w:val="00886B23"/>
    <w:rsid w:val="00895A42"/>
    <w:rsid w:val="008A04D6"/>
    <w:rsid w:val="008A2698"/>
    <w:rsid w:val="008A2C72"/>
    <w:rsid w:val="008A7B99"/>
    <w:rsid w:val="008D4E2A"/>
    <w:rsid w:val="008F02CC"/>
    <w:rsid w:val="008F21B7"/>
    <w:rsid w:val="00910413"/>
    <w:rsid w:val="00940C68"/>
    <w:rsid w:val="00942691"/>
    <w:rsid w:val="0095795D"/>
    <w:rsid w:val="009625F9"/>
    <w:rsid w:val="00977DC7"/>
    <w:rsid w:val="00984FE7"/>
    <w:rsid w:val="00992C01"/>
    <w:rsid w:val="00992C5A"/>
    <w:rsid w:val="009A7F28"/>
    <w:rsid w:val="009B1DF3"/>
    <w:rsid w:val="009E2D89"/>
    <w:rsid w:val="009E4331"/>
    <w:rsid w:val="00A1358B"/>
    <w:rsid w:val="00A13685"/>
    <w:rsid w:val="00A144CF"/>
    <w:rsid w:val="00A26331"/>
    <w:rsid w:val="00A26ACD"/>
    <w:rsid w:val="00A27186"/>
    <w:rsid w:val="00A41D7F"/>
    <w:rsid w:val="00A44AB7"/>
    <w:rsid w:val="00A4693B"/>
    <w:rsid w:val="00A508C7"/>
    <w:rsid w:val="00A51FDE"/>
    <w:rsid w:val="00A60D06"/>
    <w:rsid w:val="00A65531"/>
    <w:rsid w:val="00A65F9B"/>
    <w:rsid w:val="00A769F2"/>
    <w:rsid w:val="00A7719D"/>
    <w:rsid w:val="00AA7958"/>
    <w:rsid w:val="00AD192F"/>
    <w:rsid w:val="00AD3014"/>
    <w:rsid w:val="00AD5D95"/>
    <w:rsid w:val="00AD6E43"/>
    <w:rsid w:val="00AE3281"/>
    <w:rsid w:val="00AE6582"/>
    <w:rsid w:val="00AF4238"/>
    <w:rsid w:val="00AF5359"/>
    <w:rsid w:val="00B17462"/>
    <w:rsid w:val="00B175FE"/>
    <w:rsid w:val="00B25015"/>
    <w:rsid w:val="00B326F3"/>
    <w:rsid w:val="00B37A20"/>
    <w:rsid w:val="00B40C31"/>
    <w:rsid w:val="00B47E3A"/>
    <w:rsid w:val="00B70E22"/>
    <w:rsid w:val="00B72535"/>
    <w:rsid w:val="00B83ABB"/>
    <w:rsid w:val="00BA6165"/>
    <w:rsid w:val="00BF05A1"/>
    <w:rsid w:val="00BF3B1D"/>
    <w:rsid w:val="00C0130B"/>
    <w:rsid w:val="00C23047"/>
    <w:rsid w:val="00C24CDF"/>
    <w:rsid w:val="00C61A7C"/>
    <w:rsid w:val="00C632BD"/>
    <w:rsid w:val="00C67D5E"/>
    <w:rsid w:val="00C72DE6"/>
    <w:rsid w:val="00C8158A"/>
    <w:rsid w:val="00C82F28"/>
    <w:rsid w:val="00C87469"/>
    <w:rsid w:val="00C90F77"/>
    <w:rsid w:val="00C94485"/>
    <w:rsid w:val="00CA60D3"/>
    <w:rsid w:val="00CB4CA6"/>
    <w:rsid w:val="00CB6421"/>
    <w:rsid w:val="00CC0996"/>
    <w:rsid w:val="00CD1740"/>
    <w:rsid w:val="00CE3FDD"/>
    <w:rsid w:val="00CE78D7"/>
    <w:rsid w:val="00D04DDA"/>
    <w:rsid w:val="00D050A4"/>
    <w:rsid w:val="00D07E91"/>
    <w:rsid w:val="00D165C9"/>
    <w:rsid w:val="00D257C3"/>
    <w:rsid w:val="00D262C4"/>
    <w:rsid w:val="00D3184A"/>
    <w:rsid w:val="00D34B93"/>
    <w:rsid w:val="00D45B56"/>
    <w:rsid w:val="00D501E8"/>
    <w:rsid w:val="00D62624"/>
    <w:rsid w:val="00D707E7"/>
    <w:rsid w:val="00D802E3"/>
    <w:rsid w:val="00D87E5D"/>
    <w:rsid w:val="00D91DC4"/>
    <w:rsid w:val="00DA21C8"/>
    <w:rsid w:val="00DC13E0"/>
    <w:rsid w:val="00DD65FF"/>
    <w:rsid w:val="00DF36D9"/>
    <w:rsid w:val="00DF6745"/>
    <w:rsid w:val="00DF7527"/>
    <w:rsid w:val="00E11C94"/>
    <w:rsid w:val="00E1551C"/>
    <w:rsid w:val="00E46C6F"/>
    <w:rsid w:val="00E562B4"/>
    <w:rsid w:val="00E86B70"/>
    <w:rsid w:val="00EB35ED"/>
    <w:rsid w:val="00EB49B4"/>
    <w:rsid w:val="00EB601C"/>
    <w:rsid w:val="00EC2D0F"/>
    <w:rsid w:val="00EC442E"/>
    <w:rsid w:val="00EF6271"/>
    <w:rsid w:val="00F06F69"/>
    <w:rsid w:val="00F070DA"/>
    <w:rsid w:val="00F12588"/>
    <w:rsid w:val="00F137C8"/>
    <w:rsid w:val="00F24365"/>
    <w:rsid w:val="00F27830"/>
    <w:rsid w:val="00F36BD0"/>
    <w:rsid w:val="00F518A0"/>
    <w:rsid w:val="00F6161D"/>
    <w:rsid w:val="00F626D3"/>
    <w:rsid w:val="00F66504"/>
    <w:rsid w:val="00F92EC3"/>
    <w:rsid w:val="00FA2865"/>
    <w:rsid w:val="00FA682A"/>
    <w:rsid w:val="00FD0904"/>
    <w:rsid w:val="00FE01E4"/>
    <w:rsid w:val="00FF0E6E"/>
    <w:rsid w:val="00FF2A2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1190FC"/>
  <w15:docId w15:val="{4D3E9076-154E-4B0B-AE27-1E4E584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6" w:line="265" w:lineRule="auto"/>
      <w:ind w:left="10" w:hanging="10"/>
      <w:jc w:val="right"/>
      <w:outlineLvl w:val="0"/>
    </w:pPr>
    <w:rPr>
      <w:rFonts w:ascii="Calibri" w:eastAsia="Calibri" w:hAnsi="Calibri" w:cs="Calibri"/>
      <w:color w:val="1F38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386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0C5C"/>
    <w:pPr>
      <w:ind w:left="720"/>
      <w:contextualSpacing/>
    </w:pPr>
  </w:style>
  <w:style w:type="numbering" w:customStyle="1" w:styleId="CurrentList1">
    <w:name w:val="Current List1"/>
    <w:uiPriority w:val="99"/>
    <w:rsid w:val="00E11C94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F92EC3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numbering" w:customStyle="1" w:styleId="CurrentList2">
    <w:name w:val="Current List2"/>
    <w:uiPriority w:val="99"/>
    <w:rsid w:val="002378F4"/>
    <w:pPr>
      <w:numPr>
        <w:numId w:val="18"/>
      </w:numPr>
    </w:pPr>
  </w:style>
  <w:style w:type="numbering" w:customStyle="1" w:styleId="CurrentList3">
    <w:name w:val="Current List3"/>
    <w:uiPriority w:val="99"/>
    <w:rsid w:val="002378F4"/>
    <w:pPr>
      <w:numPr>
        <w:numId w:val="19"/>
      </w:numPr>
    </w:pPr>
  </w:style>
  <w:style w:type="numbering" w:customStyle="1" w:styleId="CurrentList4">
    <w:name w:val="Current List4"/>
    <w:uiPriority w:val="99"/>
    <w:rsid w:val="002378F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26D6-3F57-4018-9995-4771A25B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Kelcey DeGeorge</dc:creator>
  <cp:keywords/>
  <cp:lastModifiedBy>Brittany Percival</cp:lastModifiedBy>
  <cp:revision>2</cp:revision>
  <cp:lastPrinted>2025-02-13T17:32:00Z</cp:lastPrinted>
  <dcterms:created xsi:type="dcterms:W3CDTF">2025-06-11T20:25:00Z</dcterms:created>
  <dcterms:modified xsi:type="dcterms:W3CDTF">2025-06-11T20:25:00Z</dcterms:modified>
</cp:coreProperties>
</file>